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5995" w:rsidRDefault="007A5995">
      <w:pPr>
        <w:pStyle w:val="ConsPlusTitlePage"/>
      </w:pPr>
      <w:r>
        <w:t xml:space="preserve">Документ предоставлен </w:t>
      </w:r>
      <w:hyperlink r:id="rId5">
        <w:r>
          <w:rPr>
            <w:color w:val="0000FF"/>
          </w:rPr>
          <w:t>КонсультантПлюс</w:t>
        </w:r>
      </w:hyperlink>
      <w:r>
        <w:br/>
      </w:r>
    </w:p>
    <w:p w:rsidR="007A5995" w:rsidRDefault="007A5995">
      <w:pPr>
        <w:pStyle w:val="ConsPlusNormal"/>
        <w:jc w:val="both"/>
        <w:outlineLvl w:val="0"/>
      </w:pPr>
    </w:p>
    <w:p w:rsidR="007A5995" w:rsidRDefault="007A5995">
      <w:pPr>
        <w:pStyle w:val="ConsPlusNormal"/>
        <w:outlineLvl w:val="0"/>
      </w:pPr>
      <w:r>
        <w:t>Зарегистрировано в Минюсте России 21 мая 2024 г. N 78214</w:t>
      </w:r>
    </w:p>
    <w:p w:rsidR="007A5995" w:rsidRDefault="007A5995">
      <w:pPr>
        <w:pStyle w:val="ConsPlusNormal"/>
        <w:pBdr>
          <w:bottom w:val="single" w:sz="6" w:space="0" w:color="auto"/>
        </w:pBdr>
        <w:spacing w:before="100" w:after="100"/>
        <w:jc w:val="both"/>
        <w:rPr>
          <w:sz w:val="2"/>
          <w:szCs w:val="2"/>
        </w:rPr>
      </w:pPr>
    </w:p>
    <w:p w:rsidR="007A5995" w:rsidRDefault="007A5995">
      <w:pPr>
        <w:pStyle w:val="ConsPlusNormal"/>
        <w:jc w:val="both"/>
      </w:pPr>
    </w:p>
    <w:p w:rsidR="007A5995" w:rsidRDefault="007A5995">
      <w:pPr>
        <w:pStyle w:val="ConsPlusTitle"/>
        <w:jc w:val="center"/>
      </w:pPr>
      <w:r>
        <w:t>МИНИСТЕРСТВО ЮСТИЦИИ РОССИЙСКОЙ ФЕДЕРАЦИИ</w:t>
      </w:r>
    </w:p>
    <w:p w:rsidR="007A5995" w:rsidRDefault="007A5995">
      <w:pPr>
        <w:pStyle w:val="ConsPlusTitle"/>
        <w:jc w:val="center"/>
      </w:pPr>
    </w:p>
    <w:p w:rsidR="007A5995" w:rsidRDefault="007A5995">
      <w:pPr>
        <w:pStyle w:val="ConsPlusTitle"/>
        <w:jc w:val="center"/>
      </w:pPr>
      <w:r>
        <w:t>ПРИКАЗ</w:t>
      </w:r>
    </w:p>
    <w:p w:rsidR="007A5995" w:rsidRDefault="007A5995">
      <w:pPr>
        <w:pStyle w:val="ConsPlusTitle"/>
        <w:jc w:val="center"/>
      </w:pPr>
      <w:r>
        <w:t>от 20 мая 2024 г. N 157</w:t>
      </w:r>
    </w:p>
    <w:p w:rsidR="007A5995" w:rsidRDefault="007A5995">
      <w:pPr>
        <w:pStyle w:val="ConsPlusTitle"/>
        <w:jc w:val="center"/>
      </w:pPr>
    </w:p>
    <w:p w:rsidR="007A5995" w:rsidRDefault="007A5995">
      <w:pPr>
        <w:pStyle w:val="ConsPlusTitle"/>
        <w:jc w:val="center"/>
      </w:pPr>
      <w:r>
        <w:t>ОБ УТВЕРЖДЕНИИ СТАНДАРТА</w:t>
      </w:r>
    </w:p>
    <w:p w:rsidR="007A5995" w:rsidRDefault="007A5995">
      <w:pPr>
        <w:pStyle w:val="ConsPlusTitle"/>
        <w:jc w:val="center"/>
      </w:pPr>
      <w:r>
        <w:t>ОКАЗАНИЯ БЕСПЛАТНОЙ ЮРИДИЧЕСКОЙ ПОМОЩИ СУБЪЕКТАМИ,</w:t>
      </w:r>
    </w:p>
    <w:p w:rsidR="007A5995" w:rsidRDefault="007A5995">
      <w:pPr>
        <w:pStyle w:val="ConsPlusTitle"/>
        <w:jc w:val="center"/>
      </w:pPr>
      <w:r>
        <w:t>УКАЗАННЫМИ В ПУНКТЕ 4 ЧАСТИ 1 И ЧАСТИ 2 СТАТЬИ 15, ЧАСТИ 2</w:t>
      </w:r>
    </w:p>
    <w:p w:rsidR="007A5995" w:rsidRDefault="007A5995">
      <w:pPr>
        <w:pStyle w:val="ConsPlusTitle"/>
        <w:jc w:val="center"/>
      </w:pPr>
      <w:r>
        <w:t>СТАТЬИ 22 ФЕДЕРАЛЬНОГО ЗАКОНА ОТ 21.11.2011 N 324-ФЗ</w:t>
      </w:r>
    </w:p>
    <w:p w:rsidR="007A5995" w:rsidRDefault="007A5995">
      <w:pPr>
        <w:pStyle w:val="ConsPlusTitle"/>
        <w:jc w:val="center"/>
      </w:pPr>
      <w:r>
        <w:t>"О БЕСПЛАТНОЙ ЮРИДИЧЕСКОЙ ПОМОЩИ В РОССИЙСКОЙ ФЕДЕРАЦИИ",</w:t>
      </w:r>
    </w:p>
    <w:p w:rsidR="007A5995" w:rsidRDefault="007A5995">
      <w:pPr>
        <w:pStyle w:val="ConsPlusTitle"/>
        <w:jc w:val="center"/>
      </w:pPr>
      <w:r>
        <w:t>И ПОРЯДКА ОБЕСПЕЧЕНИЯ КОНТРОЛЯ ЗА СОБЛЮДЕНИЕМ ЕГО ТРЕБОВАНИЙ</w:t>
      </w:r>
    </w:p>
    <w:p w:rsidR="007A5995" w:rsidRDefault="007A5995">
      <w:pPr>
        <w:pStyle w:val="ConsPlusNormal"/>
        <w:jc w:val="both"/>
      </w:pPr>
    </w:p>
    <w:p w:rsidR="007A5995" w:rsidRDefault="007A5995">
      <w:pPr>
        <w:pStyle w:val="ConsPlusNormal"/>
        <w:ind w:firstLine="540"/>
        <w:jc w:val="both"/>
      </w:pPr>
      <w:r>
        <w:t xml:space="preserve">В соответствии с </w:t>
      </w:r>
      <w:hyperlink r:id="rId6">
        <w:r>
          <w:rPr>
            <w:color w:val="0000FF"/>
          </w:rPr>
          <w:t>пунктом 7 статьи 11</w:t>
        </w:r>
      </w:hyperlink>
      <w:r>
        <w:t xml:space="preserve"> Федерального закона от 21.11.2011 N 324-ФЗ "О бесплатной юридической помощи в Российской Федерации" и </w:t>
      </w:r>
      <w:hyperlink r:id="rId7">
        <w:r>
          <w:rPr>
            <w:color w:val="0000FF"/>
          </w:rPr>
          <w:t>подпунктом 3 пункта 2</w:t>
        </w:r>
      </w:hyperlink>
      <w:r>
        <w:t xml:space="preserve">, </w:t>
      </w:r>
      <w:hyperlink r:id="rId8">
        <w:r>
          <w:rPr>
            <w:color w:val="0000FF"/>
          </w:rPr>
          <w:t>подпунктом 4 пункта 19</w:t>
        </w:r>
      </w:hyperlink>
      <w:r>
        <w:t xml:space="preserve"> Положения о Министерстве юстиции Российской Федерации, утвержденного Указом Президента Российской Федерации от 13.01.2023 N 10 "Вопросы Министерства юстиции Российской Федерации", приказываю:</w:t>
      </w:r>
    </w:p>
    <w:p w:rsidR="007A5995" w:rsidRDefault="007A5995">
      <w:pPr>
        <w:pStyle w:val="ConsPlusNormal"/>
        <w:spacing w:before="220"/>
        <w:ind w:firstLine="540"/>
        <w:jc w:val="both"/>
      </w:pPr>
      <w:r>
        <w:t>1. Утвердить:</w:t>
      </w:r>
    </w:p>
    <w:p w:rsidR="007A5995" w:rsidRDefault="007A5995">
      <w:pPr>
        <w:pStyle w:val="ConsPlusNormal"/>
        <w:spacing w:before="220"/>
        <w:ind w:firstLine="540"/>
        <w:jc w:val="both"/>
      </w:pPr>
      <w:hyperlink w:anchor="P34">
        <w:r>
          <w:rPr>
            <w:color w:val="0000FF"/>
          </w:rPr>
          <w:t>стандарт</w:t>
        </w:r>
      </w:hyperlink>
      <w:r>
        <w:t xml:space="preserve"> оказания бесплатной юридической помощи субъектами, указанными в </w:t>
      </w:r>
      <w:hyperlink r:id="rId9">
        <w:r>
          <w:rPr>
            <w:color w:val="0000FF"/>
          </w:rPr>
          <w:t>пункте 4 части 1</w:t>
        </w:r>
      </w:hyperlink>
      <w:r>
        <w:t xml:space="preserve"> и </w:t>
      </w:r>
      <w:hyperlink r:id="rId10">
        <w:r>
          <w:rPr>
            <w:color w:val="0000FF"/>
          </w:rPr>
          <w:t>части 2 статьи 15</w:t>
        </w:r>
      </w:hyperlink>
      <w:r>
        <w:t xml:space="preserve">, </w:t>
      </w:r>
      <w:hyperlink r:id="rId11">
        <w:r>
          <w:rPr>
            <w:color w:val="0000FF"/>
          </w:rPr>
          <w:t>части 2 статьи 22</w:t>
        </w:r>
      </w:hyperlink>
      <w:r>
        <w:t xml:space="preserve"> Федерального закона от 21.11.2011 N 324-ФЗ "О бесплатной юридической помощи в Российской Федерации" (приложение N 1 к настоящему приказу);</w:t>
      </w:r>
    </w:p>
    <w:p w:rsidR="007A5995" w:rsidRDefault="007A5995">
      <w:pPr>
        <w:pStyle w:val="ConsPlusNormal"/>
        <w:spacing w:before="220"/>
        <w:ind w:firstLine="540"/>
        <w:jc w:val="both"/>
      </w:pPr>
      <w:hyperlink w:anchor="P312">
        <w:r>
          <w:rPr>
            <w:color w:val="0000FF"/>
          </w:rPr>
          <w:t>порядок</w:t>
        </w:r>
      </w:hyperlink>
      <w:r>
        <w:t xml:space="preserve"> обеспечения контроля за соблюдением требований стандарта оказания бесплатной юридической помощи субъектами, указанными в </w:t>
      </w:r>
      <w:hyperlink r:id="rId12">
        <w:r>
          <w:rPr>
            <w:color w:val="0000FF"/>
          </w:rPr>
          <w:t>пункте 4 части 1</w:t>
        </w:r>
      </w:hyperlink>
      <w:r>
        <w:t xml:space="preserve"> и </w:t>
      </w:r>
      <w:hyperlink r:id="rId13">
        <w:r>
          <w:rPr>
            <w:color w:val="0000FF"/>
          </w:rPr>
          <w:t>части 2 статьи 15</w:t>
        </w:r>
      </w:hyperlink>
      <w:r>
        <w:t xml:space="preserve">, </w:t>
      </w:r>
      <w:hyperlink r:id="rId14">
        <w:r>
          <w:rPr>
            <w:color w:val="0000FF"/>
          </w:rPr>
          <w:t>части 2 статьи 22</w:t>
        </w:r>
      </w:hyperlink>
      <w:r>
        <w:t xml:space="preserve"> Федерального закона от 21.11.2011 N 324-ФЗ "О бесплатной юридической помощи в Российской Федерации" (приложение N 2 к настоящему приказу).</w:t>
      </w:r>
    </w:p>
    <w:p w:rsidR="007A5995" w:rsidRDefault="007A5995">
      <w:pPr>
        <w:pStyle w:val="ConsPlusNormal"/>
        <w:spacing w:before="220"/>
        <w:ind w:firstLine="540"/>
        <w:jc w:val="both"/>
      </w:pPr>
      <w:r>
        <w:t>2. Контроль за исполнением настоящего приказа возложить на заместителя Министра М.М. Бесхмельницына.</w:t>
      </w:r>
    </w:p>
    <w:p w:rsidR="007A5995" w:rsidRDefault="007A5995">
      <w:pPr>
        <w:pStyle w:val="ConsPlusNormal"/>
        <w:jc w:val="both"/>
      </w:pPr>
    </w:p>
    <w:p w:rsidR="007A5995" w:rsidRDefault="007A5995">
      <w:pPr>
        <w:pStyle w:val="ConsPlusNormal"/>
        <w:jc w:val="right"/>
      </w:pPr>
      <w:r>
        <w:t>Министр</w:t>
      </w:r>
    </w:p>
    <w:p w:rsidR="007A5995" w:rsidRDefault="007A5995">
      <w:pPr>
        <w:pStyle w:val="ConsPlusNormal"/>
        <w:jc w:val="right"/>
      </w:pPr>
      <w:r>
        <w:t>К.А.ЧУЙЧЕНКО</w:t>
      </w: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right"/>
        <w:outlineLvl w:val="0"/>
      </w:pPr>
      <w:r>
        <w:t>Приложение N 1</w:t>
      </w:r>
    </w:p>
    <w:p w:rsidR="007A5995" w:rsidRDefault="007A5995">
      <w:pPr>
        <w:pStyle w:val="ConsPlusNormal"/>
        <w:jc w:val="right"/>
      </w:pPr>
      <w:r>
        <w:t>к приказу Министерства юстиции</w:t>
      </w:r>
    </w:p>
    <w:p w:rsidR="007A5995" w:rsidRDefault="007A5995">
      <w:pPr>
        <w:pStyle w:val="ConsPlusNormal"/>
        <w:jc w:val="right"/>
      </w:pPr>
      <w:r>
        <w:t>Российской Федерации</w:t>
      </w:r>
    </w:p>
    <w:p w:rsidR="007A5995" w:rsidRDefault="007A5995">
      <w:pPr>
        <w:pStyle w:val="ConsPlusNormal"/>
        <w:jc w:val="right"/>
      </w:pPr>
      <w:r>
        <w:t>от 20.05.2024 N 157</w:t>
      </w:r>
    </w:p>
    <w:p w:rsidR="007A5995" w:rsidRDefault="007A5995">
      <w:pPr>
        <w:pStyle w:val="ConsPlusNormal"/>
        <w:jc w:val="both"/>
      </w:pPr>
    </w:p>
    <w:p w:rsidR="007A5995" w:rsidRDefault="007A5995">
      <w:pPr>
        <w:pStyle w:val="ConsPlusTitle"/>
        <w:jc w:val="center"/>
      </w:pPr>
      <w:bookmarkStart w:id="0" w:name="P34"/>
      <w:bookmarkEnd w:id="0"/>
      <w:r>
        <w:t>СТАНДАРТ</w:t>
      </w:r>
    </w:p>
    <w:p w:rsidR="007A5995" w:rsidRDefault="007A5995">
      <w:pPr>
        <w:pStyle w:val="ConsPlusTitle"/>
        <w:jc w:val="center"/>
      </w:pPr>
      <w:r>
        <w:t>ОКАЗАНИЯ БЕСПЛАТНОЙ ЮРИДИЧЕСКОЙ ПОМОЩИ СУБЪЕКТАМИ,</w:t>
      </w:r>
    </w:p>
    <w:p w:rsidR="007A5995" w:rsidRDefault="007A5995">
      <w:pPr>
        <w:pStyle w:val="ConsPlusTitle"/>
        <w:jc w:val="center"/>
      </w:pPr>
      <w:r>
        <w:t>УКАЗАННЫМИ В ПУНКТЕ 4 ЧАСТИ 1 И ЧАСТИ 2 СТАТЬИ 15, ЧАСТИ 2</w:t>
      </w:r>
    </w:p>
    <w:p w:rsidR="007A5995" w:rsidRDefault="007A5995">
      <w:pPr>
        <w:pStyle w:val="ConsPlusTitle"/>
        <w:jc w:val="center"/>
      </w:pPr>
      <w:r>
        <w:t>СТАТЬИ 22 ФЕДЕРАЛЬНОГО ЗАКОНА ОТ 21.11.2011 N 324-ФЗ</w:t>
      </w:r>
    </w:p>
    <w:p w:rsidR="007A5995" w:rsidRDefault="007A5995">
      <w:pPr>
        <w:pStyle w:val="ConsPlusTitle"/>
        <w:jc w:val="center"/>
      </w:pPr>
      <w:r>
        <w:lastRenderedPageBreak/>
        <w:t>"О БЕСПЛАТНОЙ ЮРИДИЧЕСКОЙ ПОМОЩИ В РОССИЙСКОЙ ФЕДЕРАЦИИ"</w:t>
      </w:r>
    </w:p>
    <w:p w:rsidR="007A5995" w:rsidRDefault="007A5995">
      <w:pPr>
        <w:pStyle w:val="ConsPlusNormal"/>
        <w:jc w:val="both"/>
      </w:pPr>
    </w:p>
    <w:p w:rsidR="007A5995" w:rsidRDefault="007A5995">
      <w:pPr>
        <w:pStyle w:val="ConsPlusTitle"/>
        <w:jc w:val="center"/>
        <w:outlineLvl w:val="1"/>
      </w:pPr>
      <w:r>
        <w:t>I. Общие положения</w:t>
      </w:r>
    </w:p>
    <w:p w:rsidR="007A5995" w:rsidRDefault="007A5995">
      <w:pPr>
        <w:pStyle w:val="ConsPlusNormal"/>
        <w:jc w:val="both"/>
      </w:pPr>
    </w:p>
    <w:p w:rsidR="007A5995" w:rsidRDefault="007A5995">
      <w:pPr>
        <w:pStyle w:val="ConsPlusNormal"/>
        <w:ind w:firstLine="540"/>
        <w:jc w:val="both"/>
      </w:pPr>
      <w:r>
        <w:t xml:space="preserve">1. Стандарт оказания бесплатной юридической помощи субъектами, указанными в </w:t>
      </w:r>
      <w:hyperlink r:id="rId15">
        <w:r>
          <w:rPr>
            <w:color w:val="0000FF"/>
          </w:rPr>
          <w:t>пункте 4 части 1</w:t>
        </w:r>
      </w:hyperlink>
      <w:r>
        <w:t xml:space="preserve"> и </w:t>
      </w:r>
      <w:hyperlink r:id="rId16">
        <w:r>
          <w:rPr>
            <w:color w:val="0000FF"/>
          </w:rPr>
          <w:t>части 2 статьи 15</w:t>
        </w:r>
      </w:hyperlink>
      <w:r>
        <w:t xml:space="preserve">, </w:t>
      </w:r>
      <w:hyperlink r:id="rId17">
        <w:r>
          <w:rPr>
            <w:color w:val="0000FF"/>
          </w:rPr>
          <w:t>части 2 статьи 22</w:t>
        </w:r>
      </w:hyperlink>
      <w:r>
        <w:t xml:space="preserve">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
    <w:p w:rsidR="007A5995" w:rsidRDefault="007A5995">
      <w:pPr>
        <w:pStyle w:val="ConsPlusNormal"/>
        <w:spacing w:before="220"/>
        <w:ind w:firstLine="540"/>
        <w:jc w:val="both"/>
      </w:pPr>
      <w:r>
        <w:t xml:space="preserve">2. Граждане имеют право на получение бесплатной юридической помощи в случаях и в порядке, которые предусмотрены Федеральным </w:t>
      </w:r>
      <w:hyperlink r:id="rId18">
        <w:r>
          <w:rPr>
            <w:color w:val="0000FF"/>
          </w:rPr>
          <w:t>законом</w:t>
        </w:r>
      </w:hyperlink>
      <w:r>
        <w:t xml:space="preserve"> N 324-ФЗ, другими федеральными законами и законами субъектов Российской Федерации.</w:t>
      </w:r>
    </w:p>
    <w:p w:rsidR="007A5995" w:rsidRDefault="007A5995">
      <w:pPr>
        <w:pStyle w:val="ConsPlusNormal"/>
        <w:spacing w:before="220"/>
        <w:ind w:firstLine="540"/>
        <w:jc w:val="both"/>
      </w:pPr>
      <w: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&lt;1&gt;.</w:t>
      </w:r>
    </w:p>
    <w:p w:rsidR="007A5995" w:rsidRDefault="007A5995">
      <w:pPr>
        <w:pStyle w:val="ConsPlusNormal"/>
        <w:spacing w:before="220"/>
        <w:ind w:firstLine="540"/>
        <w:jc w:val="both"/>
      </w:pPr>
      <w:r>
        <w:t>--------------------------------</w:t>
      </w:r>
    </w:p>
    <w:p w:rsidR="007A5995" w:rsidRDefault="007A5995">
      <w:pPr>
        <w:pStyle w:val="ConsPlusNormal"/>
        <w:spacing w:before="220"/>
        <w:ind w:firstLine="540"/>
        <w:jc w:val="both"/>
      </w:pPr>
      <w:r>
        <w:t xml:space="preserve">&lt;1&gt; </w:t>
      </w:r>
      <w:hyperlink r:id="rId19">
        <w:r>
          <w:rPr>
            <w:color w:val="0000FF"/>
          </w:rPr>
          <w:t>Статья 2</w:t>
        </w:r>
      </w:hyperlink>
      <w:r>
        <w:t xml:space="preserve"> Федерального закона N 324-ФЗ; далее - лица, имеющие право на получение бесплатной юридической помощи.</w:t>
      </w:r>
    </w:p>
    <w:p w:rsidR="007A5995" w:rsidRDefault="007A5995">
      <w:pPr>
        <w:pStyle w:val="ConsPlusNormal"/>
        <w:jc w:val="both"/>
      </w:pPr>
    </w:p>
    <w:p w:rsidR="007A5995" w:rsidRDefault="007A5995">
      <w:pPr>
        <w:pStyle w:val="ConsPlusTitle"/>
        <w:jc w:val="center"/>
        <w:outlineLvl w:val="1"/>
      </w:pPr>
      <w:r>
        <w:t>II. Требования к порядку информирования об оказании</w:t>
      </w:r>
    </w:p>
    <w:p w:rsidR="007A5995" w:rsidRDefault="007A5995">
      <w:pPr>
        <w:pStyle w:val="ConsPlusTitle"/>
        <w:jc w:val="center"/>
      </w:pPr>
      <w:r>
        <w:t>бесплатной юридической помощи</w:t>
      </w:r>
    </w:p>
    <w:p w:rsidR="007A5995" w:rsidRDefault="007A5995">
      <w:pPr>
        <w:pStyle w:val="ConsPlusNormal"/>
        <w:jc w:val="both"/>
      </w:pPr>
    </w:p>
    <w:p w:rsidR="007A5995" w:rsidRDefault="007A5995">
      <w:pPr>
        <w:pStyle w:val="ConsPlusNormal"/>
        <w:ind w:firstLine="540"/>
        <w:jc w:val="both"/>
      </w:pPr>
      <w:r>
        <w:t>3. Информирование по вопросам оказания бесплатной юридической помощи осуществляется:</w:t>
      </w:r>
    </w:p>
    <w:p w:rsidR="007A5995" w:rsidRDefault="007A5995">
      <w:pPr>
        <w:pStyle w:val="ConsPlusNormal"/>
        <w:spacing w:before="220"/>
        <w:ind w:firstLine="540"/>
        <w:jc w:val="both"/>
      </w:pPr>
      <w:r>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rsidR="007A5995" w:rsidRDefault="007A5995">
      <w:pPr>
        <w:pStyle w:val="ConsPlusNormal"/>
        <w:spacing w:before="220"/>
        <w:ind w:firstLine="540"/>
        <w:jc w:val="both"/>
      </w:pPr>
      <w:r>
        <w:t>путем размещения информации на информационных стендах в местах оказания бесплатной юридической помощи;</w:t>
      </w:r>
    </w:p>
    <w:p w:rsidR="007A5995" w:rsidRDefault="007A5995">
      <w:pPr>
        <w:pStyle w:val="ConsPlusNormal"/>
        <w:spacing w:before="220"/>
        <w:ind w:firstLine="540"/>
        <w:jc w:val="both"/>
      </w:pPr>
      <w:r>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rsidR="007A5995" w:rsidRDefault="007A5995">
      <w:pPr>
        <w:pStyle w:val="ConsPlusNormal"/>
        <w:spacing w:before="220"/>
        <w:ind w:firstLine="540"/>
        <w:jc w:val="both"/>
      </w:pPr>
      <w:r>
        <w:t>4. Информация по вопросам оказания бесплатной юридической помощи включает следующие сведения:</w:t>
      </w:r>
    </w:p>
    <w:p w:rsidR="007A5995" w:rsidRDefault="007A5995">
      <w:pPr>
        <w:pStyle w:val="ConsPlusNormal"/>
        <w:spacing w:before="220"/>
        <w:ind w:firstLine="540"/>
        <w:jc w:val="both"/>
      </w:pPr>
      <w:r>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rsidR="007A5995" w:rsidRDefault="007A5995">
      <w:pPr>
        <w:pStyle w:val="ConsPlusNormal"/>
        <w:spacing w:before="220"/>
        <w:ind w:firstLine="540"/>
        <w:jc w:val="both"/>
      </w:pPr>
      <w:r>
        <w:t>перечень лиц, имеющих право на получение бесплатной юридической помощи;</w:t>
      </w:r>
    </w:p>
    <w:p w:rsidR="007A5995" w:rsidRDefault="007A5995">
      <w:pPr>
        <w:pStyle w:val="ConsPlusNormal"/>
        <w:spacing w:before="220"/>
        <w:ind w:firstLine="540"/>
        <w:jc w:val="both"/>
      </w:pPr>
      <w:r>
        <w:t>перечень документов, представляемых лицом, имеющим право на получение бесплатной юридической помощи, для ее получения;</w:t>
      </w:r>
    </w:p>
    <w:p w:rsidR="007A5995" w:rsidRDefault="007A5995">
      <w:pPr>
        <w:pStyle w:val="ConsPlusNormal"/>
        <w:spacing w:before="220"/>
        <w:ind w:firstLine="540"/>
        <w:jc w:val="both"/>
      </w:pPr>
      <w:r>
        <w:t>сроки оказания бесплатной юридической помощи;</w:t>
      </w:r>
    </w:p>
    <w:p w:rsidR="007A5995" w:rsidRDefault="007A5995">
      <w:pPr>
        <w:pStyle w:val="ConsPlusNormal"/>
        <w:spacing w:before="220"/>
        <w:ind w:firstLine="540"/>
        <w:jc w:val="both"/>
      </w:pPr>
      <w:r>
        <w:t>порядок и способы представления документов лицом, имеющим право на получение бесплатной юридической помощи, для получения такой помощи;</w:t>
      </w:r>
    </w:p>
    <w:p w:rsidR="007A5995" w:rsidRDefault="007A5995">
      <w:pPr>
        <w:pStyle w:val="ConsPlusNormal"/>
        <w:spacing w:before="220"/>
        <w:ind w:firstLine="540"/>
        <w:jc w:val="both"/>
      </w:pPr>
      <w:r>
        <w:lastRenderedPageBreak/>
        <w:t>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предоставления;</w:t>
      </w:r>
    </w:p>
    <w:p w:rsidR="007A5995" w:rsidRDefault="007A5995">
      <w:pPr>
        <w:pStyle w:val="ConsPlusNormal"/>
        <w:spacing w:before="220"/>
        <w:ind w:firstLine="540"/>
        <w:jc w:val="both"/>
      </w:pPr>
      <w:r>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rsidR="007A5995" w:rsidRDefault="007A5995">
      <w:pPr>
        <w:pStyle w:val="ConsPlusNormal"/>
        <w:spacing w:before="220"/>
        <w:ind w:firstLine="540"/>
        <w:jc w:val="both"/>
      </w:pPr>
      <w:r>
        <w:t>перечень оснований невозможности принятия решения об оказании бесплатной юридической помощи;</w:t>
      </w:r>
    </w:p>
    <w:p w:rsidR="007A5995" w:rsidRDefault="007A5995">
      <w:pPr>
        <w:pStyle w:val="ConsPlusNormal"/>
        <w:spacing w:before="220"/>
        <w:ind w:firstLine="540"/>
        <w:jc w:val="both"/>
      </w:pPr>
      <w:r>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rsidR="007A5995" w:rsidRDefault="007A5995">
      <w:pPr>
        <w:pStyle w:val="ConsPlusNormal"/>
        <w:spacing w:before="220"/>
        <w:ind w:firstLine="540"/>
        <w:jc w:val="both"/>
      </w:pPr>
      <w:r>
        <w:t>иная информация о порядке оказания бесплатной юридической помощи.</w:t>
      </w:r>
    </w:p>
    <w:p w:rsidR="007A5995" w:rsidRDefault="007A5995">
      <w:pPr>
        <w:pStyle w:val="ConsPlusNormal"/>
        <w:spacing w:before="220"/>
        <w:ind w:firstLine="540"/>
        <w:jc w:val="both"/>
      </w:pPr>
      <w:r>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rsidR="007A5995" w:rsidRDefault="007A5995">
      <w:pPr>
        <w:pStyle w:val="ConsPlusNormal"/>
        <w:spacing w:before="220"/>
        <w:ind w:firstLine="540"/>
        <w:jc w:val="both"/>
      </w:pPr>
      <w:r>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rsidR="007A5995" w:rsidRDefault="007A5995">
      <w:pPr>
        <w:pStyle w:val="ConsPlusNormal"/>
        <w:spacing w:before="220"/>
        <w:ind w:firstLine="540"/>
        <w:jc w:val="both"/>
      </w:pPr>
      <w:r>
        <w:t>7. 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
    <w:p w:rsidR="007A5995" w:rsidRDefault="007A5995">
      <w:pPr>
        <w:pStyle w:val="ConsPlusNormal"/>
        <w:jc w:val="both"/>
      </w:pPr>
    </w:p>
    <w:p w:rsidR="007A5995" w:rsidRDefault="007A5995">
      <w:pPr>
        <w:pStyle w:val="ConsPlusTitle"/>
        <w:jc w:val="center"/>
        <w:outlineLvl w:val="1"/>
      </w:pPr>
      <w:r>
        <w:t>III. Виды и основания оказания бесплатной юридической помощи</w:t>
      </w:r>
    </w:p>
    <w:p w:rsidR="007A5995" w:rsidRDefault="007A5995">
      <w:pPr>
        <w:pStyle w:val="ConsPlusNormal"/>
        <w:jc w:val="both"/>
      </w:pPr>
    </w:p>
    <w:p w:rsidR="007A5995" w:rsidRDefault="007A5995">
      <w:pPr>
        <w:pStyle w:val="ConsPlusNormal"/>
        <w:ind w:firstLine="540"/>
        <w:jc w:val="both"/>
      </w:pPr>
      <w:r>
        <w:t xml:space="preserve">8. 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w:t>
      </w:r>
      <w:hyperlink r:id="rId20">
        <w:r>
          <w:rPr>
            <w:color w:val="0000FF"/>
          </w:rPr>
          <w:t>статьей 20</w:t>
        </w:r>
      </w:hyperlink>
      <w:r>
        <w:t xml:space="preserve"> Федерального закона N 324-ФЗ и законами субъектов Российской Федерации.</w:t>
      </w:r>
    </w:p>
    <w:p w:rsidR="007A5995" w:rsidRDefault="007A5995">
      <w:pPr>
        <w:pStyle w:val="ConsPlusNormal"/>
        <w:spacing w:before="220"/>
        <w:ind w:firstLine="540"/>
        <w:jc w:val="both"/>
      </w:pPr>
      <w:r>
        <w:t xml:space="preserve">9. 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w:t>
      </w:r>
      <w:hyperlink r:id="rId21">
        <w:r>
          <w:rPr>
            <w:color w:val="0000FF"/>
          </w:rPr>
          <w:t>законом</w:t>
        </w:r>
      </w:hyperlink>
      <w:r>
        <w:t xml:space="preserve"> N 324-ФЗ порядке.</w:t>
      </w:r>
    </w:p>
    <w:p w:rsidR="007A5995" w:rsidRDefault="007A5995">
      <w:pPr>
        <w:pStyle w:val="ConsPlusNormal"/>
        <w:spacing w:before="220"/>
        <w:ind w:firstLine="540"/>
        <w:jc w:val="both"/>
      </w:pPr>
      <w:bookmarkStart w:id="1" w:name="P74"/>
      <w:bookmarkEnd w:id="1"/>
      <w:r>
        <w:t>10. Бесплатная юридическая помощь может оказываться лицам, имеющим право на ее получение, в следующих видах:</w:t>
      </w:r>
    </w:p>
    <w:p w:rsidR="007A5995" w:rsidRDefault="007A5995">
      <w:pPr>
        <w:pStyle w:val="ConsPlusNormal"/>
        <w:spacing w:before="220"/>
        <w:ind w:firstLine="540"/>
        <w:jc w:val="both"/>
      </w:pPr>
      <w:r>
        <w:t>правовое консультирование в устной и письменной формах;</w:t>
      </w:r>
    </w:p>
    <w:p w:rsidR="007A5995" w:rsidRDefault="007A5995">
      <w:pPr>
        <w:pStyle w:val="ConsPlusNormal"/>
        <w:spacing w:before="220"/>
        <w:ind w:firstLine="540"/>
        <w:jc w:val="both"/>
      </w:pPr>
      <w:r>
        <w:t>составление заявлений, жалоб, ходатайств и других документов правового характера;</w:t>
      </w:r>
    </w:p>
    <w:p w:rsidR="007A5995" w:rsidRDefault="007A5995">
      <w:pPr>
        <w:pStyle w:val="ConsPlusNormal"/>
        <w:spacing w:before="220"/>
        <w:ind w:firstLine="540"/>
        <w:jc w:val="both"/>
      </w:pPr>
      <w:r>
        <w:lastRenderedPageBreak/>
        <w:t xml:space="preserve">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w:t>
      </w:r>
      <w:hyperlink r:id="rId22">
        <w:r>
          <w:rPr>
            <w:color w:val="0000FF"/>
          </w:rPr>
          <w:t>законом</w:t>
        </w:r>
      </w:hyperlink>
      <w:r>
        <w:t xml:space="preserve"> N 324-ФЗ, федеральными законами и законами субъектов Российской Федерации &lt;2&gt;.</w:t>
      </w:r>
    </w:p>
    <w:p w:rsidR="007A5995" w:rsidRDefault="007A5995">
      <w:pPr>
        <w:pStyle w:val="ConsPlusNormal"/>
        <w:spacing w:before="220"/>
        <w:ind w:firstLine="540"/>
        <w:jc w:val="both"/>
      </w:pPr>
      <w:r>
        <w:t>--------------------------------</w:t>
      </w:r>
    </w:p>
    <w:p w:rsidR="007A5995" w:rsidRDefault="007A5995">
      <w:pPr>
        <w:pStyle w:val="ConsPlusNormal"/>
        <w:spacing w:before="220"/>
        <w:ind w:firstLine="540"/>
        <w:jc w:val="both"/>
      </w:pPr>
      <w:r>
        <w:t xml:space="preserve">&lt;2&gt; </w:t>
      </w:r>
      <w:hyperlink r:id="rId23">
        <w:r>
          <w:rPr>
            <w:color w:val="0000FF"/>
          </w:rPr>
          <w:t>Статья 6</w:t>
        </w:r>
      </w:hyperlink>
      <w:r>
        <w:t xml:space="preserve"> Федерального закона N 324-ФЗ.</w:t>
      </w:r>
    </w:p>
    <w:p w:rsidR="007A5995" w:rsidRDefault="007A5995">
      <w:pPr>
        <w:pStyle w:val="ConsPlusNormal"/>
        <w:jc w:val="both"/>
      </w:pPr>
    </w:p>
    <w:p w:rsidR="007A5995" w:rsidRDefault="007A5995">
      <w:pPr>
        <w:pStyle w:val="ConsPlusTitle"/>
        <w:jc w:val="center"/>
        <w:outlineLvl w:val="1"/>
      </w:pPr>
      <w:r>
        <w:t>IV. Последовательность оказания бесплатной юридической</w:t>
      </w:r>
    </w:p>
    <w:p w:rsidR="007A5995" w:rsidRDefault="007A5995">
      <w:pPr>
        <w:pStyle w:val="ConsPlusTitle"/>
        <w:jc w:val="center"/>
      </w:pPr>
      <w:r>
        <w:t>помощи, требования к порядку ее оказания</w:t>
      </w:r>
    </w:p>
    <w:p w:rsidR="007A5995" w:rsidRDefault="007A5995">
      <w:pPr>
        <w:pStyle w:val="ConsPlusNormal"/>
        <w:jc w:val="both"/>
      </w:pPr>
    </w:p>
    <w:p w:rsidR="007A5995" w:rsidRDefault="007A5995">
      <w:pPr>
        <w:pStyle w:val="ConsPlusNormal"/>
        <w:ind w:firstLine="540"/>
        <w:jc w:val="both"/>
      </w:pPr>
      <w:r>
        <w:t>11. Субъект, оказывающий бесплатную юридическую помощь, осуществляет регистрацию поступившего обращения.</w:t>
      </w:r>
    </w:p>
    <w:p w:rsidR="007A5995" w:rsidRDefault="007A5995">
      <w:pPr>
        <w:pStyle w:val="ConsPlusNormal"/>
        <w:spacing w:before="220"/>
        <w:ind w:firstLine="540"/>
        <w:jc w:val="both"/>
      </w:pPr>
      <w:r>
        <w:t>12. 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
    <w:p w:rsidR="007A5995" w:rsidRDefault="007A5995">
      <w:pPr>
        <w:pStyle w:val="ConsPlusNormal"/>
        <w:spacing w:before="220"/>
        <w:ind w:firstLine="540"/>
        <w:jc w:val="both"/>
      </w:pPr>
      <w:r>
        <w:t>13. В случае,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rsidR="007A5995" w:rsidRDefault="007A5995">
      <w:pPr>
        <w:pStyle w:val="ConsPlusNormal"/>
        <w:spacing w:before="220"/>
        <w:ind w:firstLine="540"/>
        <w:jc w:val="both"/>
      </w:pPr>
      <w:r>
        <w:t xml:space="preserve">14. В случае невозможности оказания бесплатной юридической помощи по основаниям, предусмотренным </w:t>
      </w:r>
      <w:hyperlink r:id="rId24">
        <w:r>
          <w:rPr>
            <w:color w:val="0000FF"/>
          </w:rPr>
          <w:t>статьей 21</w:t>
        </w:r>
      </w:hyperlink>
      <w:r>
        <w:t xml:space="preserve">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rsidR="007A5995" w:rsidRDefault="007A5995">
      <w:pPr>
        <w:pStyle w:val="ConsPlusNormal"/>
        <w:spacing w:before="220"/>
        <w:ind w:firstLine="540"/>
        <w:jc w:val="both"/>
      </w:pPr>
      <w:r>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rsidR="007A5995" w:rsidRDefault="007A5995">
      <w:pPr>
        <w:pStyle w:val="ConsPlusNormal"/>
        <w:spacing w:before="220"/>
        <w:ind w:firstLine="540"/>
        <w:jc w:val="both"/>
      </w:pPr>
      <w:r>
        <w:t>16. Специалист изучает представленные лицом, имеющим право на получение бесплатной 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rsidR="007A5995" w:rsidRDefault="007A5995">
      <w:pPr>
        <w:pStyle w:val="ConsPlusNormal"/>
        <w:spacing w:before="220"/>
        <w:ind w:firstLine="540"/>
        <w:jc w:val="both"/>
      </w:pPr>
      <w:r>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rsidR="007A5995" w:rsidRDefault="007A5995">
      <w:pPr>
        <w:pStyle w:val="ConsPlusNormal"/>
        <w:spacing w:before="220"/>
        <w:ind w:firstLine="540"/>
        <w:jc w:val="both"/>
      </w:pPr>
      <w:r>
        <w:t xml:space="preserve">18. Специалист составляет документы, указанные в </w:t>
      </w:r>
      <w:hyperlink w:anchor="P74">
        <w:r>
          <w:rPr>
            <w:color w:val="0000FF"/>
          </w:rPr>
          <w:t>пункте 10</w:t>
        </w:r>
      </w:hyperlink>
      <w:r>
        <w:t xml:space="preserve">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w:t>
      </w:r>
      <w:hyperlink r:id="rId25">
        <w:r>
          <w:rPr>
            <w:color w:val="0000FF"/>
          </w:rPr>
          <w:t>законом</w:t>
        </w:r>
      </w:hyperlink>
      <w:r>
        <w:t xml:space="preserve"> N 324-ФЗ, федеральными законами, законами субъектов Российской Федерации и другими нормативными правовыми актами Российской Федерации.</w:t>
      </w:r>
    </w:p>
    <w:p w:rsidR="007A5995" w:rsidRDefault="007A5995">
      <w:pPr>
        <w:pStyle w:val="ConsPlusNormal"/>
        <w:spacing w:before="220"/>
        <w:ind w:firstLine="540"/>
        <w:jc w:val="both"/>
      </w:pPr>
      <w:r>
        <w:t xml:space="preserve">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w:t>
      </w:r>
      <w:hyperlink r:id="rId26">
        <w:r>
          <w:rPr>
            <w:color w:val="0000FF"/>
          </w:rPr>
          <w:t>законом</w:t>
        </w:r>
      </w:hyperlink>
      <w:r>
        <w:t xml:space="preserve"> N 324-ФЗ, федеральными законами и законами субъектов Российской Федерации.</w:t>
      </w:r>
    </w:p>
    <w:p w:rsidR="007A5995" w:rsidRDefault="007A5995">
      <w:pPr>
        <w:pStyle w:val="ConsPlusNormal"/>
        <w:spacing w:before="220"/>
        <w:ind w:firstLine="540"/>
        <w:jc w:val="both"/>
      </w:pPr>
      <w:r>
        <w:t xml:space="preserve">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таким лицам заполнить опросный лист лица, обратившегося за получением бесплатной </w:t>
      </w:r>
      <w:r>
        <w:lastRenderedPageBreak/>
        <w:t xml:space="preserve">юридической помощи (далее - опросный лист) (рекомендуемый образец приведен в </w:t>
      </w:r>
      <w:hyperlink w:anchor="P123">
        <w:r>
          <w:rPr>
            <w:color w:val="0000FF"/>
          </w:rPr>
          <w:t>приложении</w:t>
        </w:r>
      </w:hyperlink>
      <w:r>
        <w:t xml:space="preserve"> к стандарту).</w:t>
      </w:r>
    </w:p>
    <w:p w:rsidR="007A5995" w:rsidRDefault="007A5995">
      <w:pPr>
        <w:pStyle w:val="ConsPlusNormal"/>
        <w:spacing w:before="220"/>
        <w:ind w:firstLine="540"/>
        <w:jc w:val="both"/>
      </w:pPr>
      <w:r>
        <w:t>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контроля за соблюдением требований стандарта.</w:t>
      </w:r>
    </w:p>
    <w:p w:rsidR="007A5995" w:rsidRDefault="007A5995">
      <w:pPr>
        <w:pStyle w:val="ConsPlusNormal"/>
        <w:spacing w:before="220"/>
        <w:ind w:firstLine="540"/>
        <w:jc w:val="both"/>
      </w:pPr>
      <w:r>
        <w:t>22. Субъект, оказывающий бесплатную юридическую помощь, вправе устанавливать правила внутреннего контроля соблюдения требований стандарта.</w:t>
      </w:r>
    </w:p>
    <w:p w:rsidR="007A5995" w:rsidRDefault="007A5995">
      <w:pPr>
        <w:pStyle w:val="ConsPlusNormal"/>
        <w:jc w:val="both"/>
      </w:pPr>
    </w:p>
    <w:p w:rsidR="007A5995" w:rsidRDefault="007A5995">
      <w:pPr>
        <w:pStyle w:val="ConsPlusTitle"/>
        <w:jc w:val="center"/>
        <w:outlineLvl w:val="1"/>
      </w:pPr>
      <w:r>
        <w:t>V. Критерии доступности и качества оказания бесплатной</w:t>
      </w:r>
    </w:p>
    <w:p w:rsidR="007A5995" w:rsidRDefault="007A5995">
      <w:pPr>
        <w:pStyle w:val="ConsPlusTitle"/>
        <w:jc w:val="center"/>
      </w:pPr>
      <w:r>
        <w:t>юридической помощи</w:t>
      </w:r>
    </w:p>
    <w:p w:rsidR="007A5995" w:rsidRDefault="007A5995">
      <w:pPr>
        <w:pStyle w:val="ConsPlusNormal"/>
        <w:jc w:val="both"/>
      </w:pPr>
    </w:p>
    <w:p w:rsidR="007A5995" w:rsidRDefault="007A5995">
      <w:pPr>
        <w:pStyle w:val="ConsPlusNormal"/>
        <w:ind w:firstLine="540"/>
        <w:jc w:val="both"/>
      </w:pPr>
      <w:r>
        <w:t>23. О доступности оказания бесплатной юридической помощи свидетельствует:</w:t>
      </w:r>
    </w:p>
    <w:p w:rsidR="007A5995" w:rsidRDefault="007A5995">
      <w:pPr>
        <w:pStyle w:val="ConsPlusNormal"/>
        <w:spacing w:before="220"/>
        <w:ind w:firstLine="540"/>
        <w:jc w:val="both"/>
      </w:pPr>
      <w:r>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rsidR="007A5995" w:rsidRDefault="007A5995">
      <w:pPr>
        <w:pStyle w:val="ConsPlusNormal"/>
        <w:spacing w:before="220"/>
        <w:ind w:firstLine="540"/>
        <w:jc w:val="both"/>
      </w:pPr>
      <w:r>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rsidR="007A5995" w:rsidRDefault="007A5995">
      <w:pPr>
        <w:pStyle w:val="ConsPlusNormal"/>
        <w:spacing w:before="220"/>
        <w:ind w:firstLine="540"/>
        <w:jc w:val="both"/>
      </w:pPr>
      <w:r>
        <w:t>24. Качество оказания бесплатной юридической помощи характеризуется:</w:t>
      </w:r>
    </w:p>
    <w:p w:rsidR="007A5995" w:rsidRDefault="007A5995">
      <w:pPr>
        <w:pStyle w:val="ConsPlusNormal"/>
        <w:spacing w:before="220"/>
        <w:ind w:firstLine="540"/>
        <w:jc w:val="both"/>
      </w:pPr>
      <w:r>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rsidR="007A5995" w:rsidRDefault="007A5995">
      <w:pPr>
        <w:pStyle w:val="ConsPlusNormal"/>
        <w:spacing w:before="220"/>
        <w:ind w:firstLine="540"/>
        <w:jc w:val="both"/>
      </w:pPr>
      <w:r>
        <w:t>2) отсутствием жалоб на некорректное, невнимательное отношение специалистов к лицам, имеющим право на получение бесплатной юридической помощи.</w:t>
      </w: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right"/>
        <w:outlineLvl w:val="1"/>
      </w:pPr>
      <w:r>
        <w:t>Приложение</w:t>
      </w:r>
    </w:p>
    <w:p w:rsidR="007A5995" w:rsidRDefault="007A5995">
      <w:pPr>
        <w:pStyle w:val="ConsPlusNormal"/>
        <w:jc w:val="right"/>
      </w:pPr>
      <w:r>
        <w:t>к стандарту оказания бесплатной</w:t>
      </w:r>
    </w:p>
    <w:p w:rsidR="007A5995" w:rsidRDefault="007A5995">
      <w:pPr>
        <w:pStyle w:val="ConsPlusNormal"/>
        <w:jc w:val="right"/>
      </w:pPr>
      <w:r>
        <w:t>юридической помощи субъектами,</w:t>
      </w:r>
    </w:p>
    <w:p w:rsidR="007A5995" w:rsidRDefault="007A5995">
      <w:pPr>
        <w:pStyle w:val="ConsPlusNormal"/>
        <w:jc w:val="right"/>
      </w:pPr>
      <w:r>
        <w:t>указанными в пункте 4 части 1</w:t>
      </w:r>
    </w:p>
    <w:p w:rsidR="007A5995" w:rsidRDefault="007A5995">
      <w:pPr>
        <w:pStyle w:val="ConsPlusNormal"/>
        <w:jc w:val="right"/>
      </w:pPr>
      <w:r>
        <w:t>и части 2 статьи 15, части 2</w:t>
      </w:r>
    </w:p>
    <w:p w:rsidR="007A5995" w:rsidRDefault="007A5995">
      <w:pPr>
        <w:pStyle w:val="ConsPlusNormal"/>
        <w:jc w:val="right"/>
      </w:pPr>
      <w:r>
        <w:t>статьи 22 Федерального закона</w:t>
      </w:r>
    </w:p>
    <w:p w:rsidR="007A5995" w:rsidRDefault="007A5995">
      <w:pPr>
        <w:pStyle w:val="ConsPlusNormal"/>
        <w:jc w:val="right"/>
      </w:pPr>
      <w:r>
        <w:t>от 21.11.2011 N 324-ФЗ</w:t>
      </w:r>
    </w:p>
    <w:p w:rsidR="007A5995" w:rsidRDefault="007A5995">
      <w:pPr>
        <w:pStyle w:val="ConsPlusNormal"/>
        <w:jc w:val="right"/>
      </w:pPr>
      <w:r>
        <w:t>"О бесплатной юридической</w:t>
      </w:r>
    </w:p>
    <w:p w:rsidR="007A5995" w:rsidRDefault="007A5995">
      <w:pPr>
        <w:pStyle w:val="ConsPlusNormal"/>
        <w:jc w:val="right"/>
      </w:pPr>
      <w:r>
        <w:t>помощи в Российской Федерации"</w:t>
      </w:r>
    </w:p>
    <w:p w:rsidR="007A5995" w:rsidRDefault="007A5995">
      <w:pPr>
        <w:pStyle w:val="ConsPlusNormal"/>
        <w:jc w:val="both"/>
      </w:pPr>
    </w:p>
    <w:p w:rsidR="007A5995" w:rsidRDefault="007A5995">
      <w:pPr>
        <w:pStyle w:val="ConsPlusNormal"/>
        <w:jc w:val="right"/>
      </w:pPr>
      <w:r>
        <w:t>Рекомендуемый образец</w:t>
      </w:r>
    </w:p>
    <w:p w:rsidR="007A5995" w:rsidRDefault="007A5995">
      <w:pPr>
        <w:pStyle w:val="ConsPlusNormal"/>
        <w:jc w:val="both"/>
      </w:pPr>
    </w:p>
    <w:p w:rsidR="007A5995" w:rsidRDefault="007A5995">
      <w:pPr>
        <w:pStyle w:val="ConsPlusNonformat"/>
        <w:jc w:val="both"/>
      </w:pPr>
      <w:bookmarkStart w:id="2" w:name="P123"/>
      <w:bookmarkEnd w:id="2"/>
      <w:r>
        <w:t xml:space="preserve">                               Опросный лист</w:t>
      </w:r>
    </w:p>
    <w:p w:rsidR="007A5995" w:rsidRDefault="007A5995">
      <w:pPr>
        <w:pStyle w:val="ConsPlusNonformat"/>
        <w:jc w:val="both"/>
      </w:pPr>
      <w:r>
        <w:t xml:space="preserve">               лица, обратившегося за получением бесплатной</w:t>
      </w:r>
    </w:p>
    <w:p w:rsidR="007A5995" w:rsidRDefault="007A5995">
      <w:pPr>
        <w:pStyle w:val="ConsPlusNonformat"/>
        <w:jc w:val="both"/>
      </w:pPr>
      <w:r>
        <w:t xml:space="preserve">                            юридической помощи</w:t>
      </w:r>
    </w:p>
    <w:p w:rsidR="007A5995" w:rsidRDefault="007A5995">
      <w:pPr>
        <w:pStyle w:val="ConsPlusNonformat"/>
        <w:jc w:val="both"/>
      </w:pPr>
    </w:p>
    <w:p w:rsidR="007A5995" w:rsidRDefault="007A5995">
      <w:pPr>
        <w:pStyle w:val="ConsPlusNonformat"/>
        <w:jc w:val="both"/>
      </w:pPr>
      <w:r>
        <w:t>1.  Фамилия,  имя, отчество (при наличии) лица, обратившегося за получением</w:t>
      </w:r>
    </w:p>
    <w:p w:rsidR="007A5995" w:rsidRDefault="007A5995">
      <w:pPr>
        <w:pStyle w:val="ConsPlusNonformat"/>
        <w:jc w:val="both"/>
      </w:pPr>
      <w:r>
        <w:t>бесплатной юридической помощи: ____________________________________________</w:t>
      </w:r>
    </w:p>
    <w:p w:rsidR="007A5995" w:rsidRDefault="007A5995">
      <w:pPr>
        <w:pStyle w:val="ConsPlusNonformat"/>
        <w:jc w:val="both"/>
      </w:pPr>
      <w:r>
        <w:t>__________________________________________________________________________.</w:t>
      </w:r>
    </w:p>
    <w:p w:rsidR="007A5995" w:rsidRDefault="007A5995">
      <w:pPr>
        <w:pStyle w:val="ConsPlusNonformat"/>
        <w:jc w:val="both"/>
      </w:pPr>
    </w:p>
    <w:p w:rsidR="007A5995" w:rsidRDefault="007A5995">
      <w:pPr>
        <w:pStyle w:val="ConsPlusNonformat"/>
        <w:jc w:val="both"/>
      </w:pPr>
      <w:r>
        <w:t>2.  Субъект,  оказавший бесплатную юридическую помощь (выберите и заполните</w:t>
      </w:r>
    </w:p>
    <w:p w:rsidR="007A5995" w:rsidRDefault="007A5995">
      <w:pPr>
        <w:pStyle w:val="ConsPlusNonformat"/>
        <w:jc w:val="both"/>
      </w:pPr>
      <w:r>
        <w:t>поля нужного варианта ответа):</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государственное юридическое бюро __________________________________</w:t>
      </w:r>
    </w:p>
    <w:p w:rsidR="007A5995" w:rsidRDefault="007A5995">
      <w:pPr>
        <w:pStyle w:val="ConsPlusNonformat"/>
        <w:jc w:val="both"/>
      </w:pPr>
      <w:r>
        <w:t xml:space="preserve">    └─┘                                        (наименование субъекта</w:t>
      </w:r>
    </w:p>
    <w:p w:rsidR="007A5995" w:rsidRDefault="007A5995">
      <w:pPr>
        <w:pStyle w:val="ConsPlusNonformat"/>
        <w:jc w:val="both"/>
      </w:pPr>
      <w:r>
        <w:t xml:space="preserve">                                                Российской Федерации)</w:t>
      </w:r>
    </w:p>
    <w:p w:rsidR="007A5995" w:rsidRDefault="007A5995">
      <w:pPr>
        <w:pStyle w:val="ConsPlusNonformat"/>
        <w:jc w:val="both"/>
      </w:pPr>
      <w:r>
        <w:t xml:space="preserve">        __________________________________________________________________;</w:t>
      </w:r>
    </w:p>
    <w:p w:rsidR="007A5995" w:rsidRDefault="007A5995">
      <w:pPr>
        <w:pStyle w:val="ConsPlusNonformat"/>
        <w:jc w:val="both"/>
      </w:pPr>
      <w:r>
        <w:t xml:space="preserve">            (адрес места нахождения государственного юридического бюро</w:t>
      </w:r>
    </w:p>
    <w:p w:rsidR="007A5995" w:rsidRDefault="007A5995">
      <w:pPr>
        <w:pStyle w:val="ConsPlusNonformat"/>
        <w:jc w:val="both"/>
      </w:pPr>
      <w:r>
        <w:t xml:space="preserve">                                 (пункта, филиала)</w:t>
      </w:r>
    </w:p>
    <w:p w:rsidR="007A5995" w:rsidRDefault="007A5995">
      <w:pPr>
        <w:pStyle w:val="ConsPlusNonformat"/>
        <w:jc w:val="both"/>
      </w:pPr>
      <w:r>
        <w:t xml:space="preserve">    ┌─┐</w:t>
      </w:r>
    </w:p>
    <w:p w:rsidR="007A5995" w:rsidRDefault="007A5995">
      <w:pPr>
        <w:pStyle w:val="ConsPlusNonformat"/>
        <w:jc w:val="both"/>
      </w:pPr>
      <w:r>
        <w:t xml:space="preserve">    │ │ адвокат,   участвующий   в   государственной   системе   бесплатной</w:t>
      </w:r>
    </w:p>
    <w:p w:rsidR="007A5995" w:rsidRDefault="007A5995">
      <w:pPr>
        <w:pStyle w:val="ConsPlusNonformat"/>
        <w:jc w:val="both"/>
      </w:pPr>
      <w:r>
        <w:t xml:space="preserve">    └─┘ юридической помощи, на территории ________________________________;</w:t>
      </w:r>
    </w:p>
    <w:p w:rsidR="007A5995" w:rsidRDefault="007A5995">
      <w:pPr>
        <w:pStyle w:val="ConsPlusNonformat"/>
        <w:jc w:val="both"/>
      </w:pPr>
      <w:r>
        <w:t xml:space="preserve">                                               (наименование субъекта</w:t>
      </w:r>
    </w:p>
    <w:p w:rsidR="007A5995" w:rsidRDefault="007A5995">
      <w:pPr>
        <w:pStyle w:val="ConsPlusNonformat"/>
        <w:jc w:val="both"/>
      </w:pPr>
      <w:r>
        <w:t xml:space="preserve">                                                Российской Федерации)</w:t>
      </w:r>
    </w:p>
    <w:p w:rsidR="007A5995" w:rsidRDefault="007A5995">
      <w:pPr>
        <w:pStyle w:val="ConsPlusNonformat"/>
        <w:jc w:val="both"/>
      </w:pPr>
      <w:r>
        <w:t xml:space="preserve">    ┌─┐</w:t>
      </w:r>
    </w:p>
    <w:p w:rsidR="007A5995" w:rsidRDefault="007A5995">
      <w:pPr>
        <w:pStyle w:val="ConsPlusNonformat"/>
        <w:jc w:val="both"/>
      </w:pPr>
      <w:r>
        <w:t xml:space="preserve">    │ │ нотариус,   участвующий   в   государственной   системе  бесплатной</w:t>
      </w:r>
    </w:p>
    <w:p w:rsidR="007A5995" w:rsidRDefault="007A5995">
      <w:pPr>
        <w:pStyle w:val="ConsPlusNonformat"/>
        <w:jc w:val="both"/>
      </w:pPr>
      <w:r>
        <w:t xml:space="preserve">    └─┘ юридической помощи, на территории ________________________________;</w:t>
      </w:r>
    </w:p>
    <w:p w:rsidR="007A5995" w:rsidRDefault="007A5995">
      <w:pPr>
        <w:pStyle w:val="ConsPlusNonformat"/>
        <w:jc w:val="both"/>
      </w:pPr>
      <w:r>
        <w:t xml:space="preserve">                                               (наименование субъекта</w:t>
      </w:r>
    </w:p>
    <w:p w:rsidR="007A5995" w:rsidRDefault="007A5995">
      <w:pPr>
        <w:pStyle w:val="ConsPlusNonformat"/>
        <w:jc w:val="both"/>
      </w:pPr>
      <w:r>
        <w:t xml:space="preserve">                                                Российской Федерации)</w:t>
      </w:r>
    </w:p>
    <w:p w:rsidR="007A5995" w:rsidRDefault="007A5995">
      <w:pPr>
        <w:pStyle w:val="ConsPlusNonformat"/>
        <w:jc w:val="both"/>
      </w:pPr>
      <w:r>
        <w:t xml:space="preserve">    ┌─┐</w:t>
      </w:r>
    </w:p>
    <w:p w:rsidR="007A5995" w:rsidRDefault="007A5995">
      <w:pPr>
        <w:pStyle w:val="ConsPlusNonformat"/>
        <w:jc w:val="both"/>
      </w:pPr>
      <w:r>
        <w:t xml:space="preserve">    │ │ негосударственный         центр        бесплатной       юридической</w:t>
      </w:r>
    </w:p>
    <w:p w:rsidR="007A5995" w:rsidRDefault="007A5995">
      <w:pPr>
        <w:pStyle w:val="ConsPlusNonformat"/>
        <w:jc w:val="both"/>
      </w:pPr>
      <w:r>
        <w:t xml:space="preserve">    └─┘ помощи ____________________________________________________________</w:t>
      </w:r>
    </w:p>
    <w:p w:rsidR="007A5995" w:rsidRDefault="007A5995">
      <w:pPr>
        <w:pStyle w:val="ConsPlusNonformat"/>
        <w:jc w:val="both"/>
      </w:pPr>
      <w:r>
        <w:t xml:space="preserve">                (наименование и адрес места нахождения негосударственного</w:t>
      </w:r>
    </w:p>
    <w:p w:rsidR="007A5995" w:rsidRDefault="007A5995">
      <w:pPr>
        <w:pStyle w:val="ConsPlusNonformat"/>
        <w:jc w:val="both"/>
      </w:pPr>
      <w:r>
        <w:t xml:space="preserve">                                         центра)</w:t>
      </w:r>
    </w:p>
    <w:p w:rsidR="007A5995" w:rsidRDefault="007A5995">
      <w:pPr>
        <w:pStyle w:val="ConsPlusNonformat"/>
        <w:jc w:val="both"/>
      </w:pPr>
      <w:r>
        <w:t xml:space="preserve">        __________________________________________________________________;</w:t>
      </w:r>
    </w:p>
    <w:p w:rsidR="007A5995" w:rsidRDefault="007A5995">
      <w:pPr>
        <w:pStyle w:val="ConsPlusNonformat"/>
        <w:jc w:val="both"/>
      </w:pPr>
      <w:r>
        <w:t xml:space="preserve">    ┌─┐</w:t>
      </w:r>
    </w:p>
    <w:p w:rsidR="007A5995" w:rsidRDefault="007A5995">
      <w:pPr>
        <w:pStyle w:val="ConsPlusNonformat"/>
        <w:jc w:val="both"/>
      </w:pPr>
      <w:r>
        <w:t xml:space="preserve">    │ │ юридическая     клиника,      созданная     при     образовательной</w:t>
      </w:r>
    </w:p>
    <w:p w:rsidR="007A5995" w:rsidRDefault="007A5995">
      <w:pPr>
        <w:pStyle w:val="ConsPlusNonformat"/>
        <w:jc w:val="both"/>
      </w:pPr>
      <w:r>
        <w:t xml:space="preserve">    └─┘ организации   высшего   образования   или    научной    организации</w:t>
      </w:r>
    </w:p>
    <w:p w:rsidR="007A5995" w:rsidRDefault="007A5995">
      <w:pPr>
        <w:pStyle w:val="ConsPlusNonformat"/>
        <w:jc w:val="both"/>
      </w:pPr>
      <w:r>
        <w:t xml:space="preserve">        ___________________________________________________________________</w:t>
      </w:r>
    </w:p>
    <w:p w:rsidR="007A5995" w:rsidRDefault="007A5995">
      <w:pPr>
        <w:pStyle w:val="ConsPlusNonformat"/>
        <w:jc w:val="both"/>
      </w:pPr>
      <w:r>
        <w:t xml:space="preserve">            (наименование и адрес места нахождения юридической клиники)</w:t>
      </w:r>
    </w:p>
    <w:p w:rsidR="007A5995" w:rsidRDefault="007A5995">
      <w:pPr>
        <w:pStyle w:val="ConsPlusNonformat"/>
        <w:jc w:val="both"/>
      </w:pPr>
    </w:p>
    <w:p w:rsidR="007A5995" w:rsidRDefault="007A5995">
      <w:pPr>
        <w:pStyle w:val="ConsPlusNonformat"/>
        <w:jc w:val="both"/>
      </w:pPr>
      <w:r>
        <w:t>3.  Субъект,   оказавший   бесплатную   юридическую   помощь    (специалист</w:t>
      </w:r>
    </w:p>
    <w:p w:rsidR="007A5995" w:rsidRDefault="007A5995">
      <w:pPr>
        <w:pStyle w:val="ConsPlusNonformat"/>
        <w:jc w:val="both"/>
      </w:pPr>
      <w:r>
        <w:t>субъекта,      оказавшего       бесплатную       юридическую       помощь):</w:t>
      </w:r>
    </w:p>
    <w:p w:rsidR="007A5995" w:rsidRDefault="007A5995">
      <w:pPr>
        <w:pStyle w:val="ConsPlusNonformat"/>
        <w:jc w:val="both"/>
      </w:pPr>
      <w:r>
        <w:t>__________________________________________________________________________.</w:t>
      </w:r>
    </w:p>
    <w:p w:rsidR="007A5995" w:rsidRDefault="007A5995">
      <w:pPr>
        <w:pStyle w:val="ConsPlusNonformat"/>
        <w:jc w:val="both"/>
      </w:pPr>
      <w:r>
        <w:t xml:space="preserve">     (фамилия, имя, отчество (при наличии) сотрудника государственного</w:t>
      </w:r>
    </w:p>
    <w:p w:rsidR="007A5995" w:rsidRDefault="007A5995">
      <w:pPr>
        <w:pStyle w:val="ConsPlusNonformat"/>
        <w:jc w:val="both"/>
      </w:pPr>
      <w:r>
        <w:t xml:space="preserve">  юридического бюро, адвоката, нотариуса, специалиста негосударственного</w:t>
      </w:r>
    </w:p>
    <w:p w:rsidR="007A5995" w:rsidRDefault="007A5995">
      <w:pPr>
        <w:pStyle w:val="ConsPlusNonformat"/>
        <w:jc w:val="both"/>
      </w:pPr>
      <w:r>
        <w:t xml:space="preserve">  центра бесплатной юридической помощи, специалиста юридической клиники)</w:t>
      </w:r>
    </w:p>
    <w:p w:rsidR="007A5995" w:rsidRDefault="007A5995">
      <w:pPr>
        <w:pStyle w:val="ConsPlusNonformat"/>
        <w:jc w:val="both"/>
      </w:pPr>
    </w:p>
    <w:p w:rsidR="007A5995" w:rsidRDefault="007A5995">
      <w:pPr>
        <w:pStyle w:val="ConsPlusNonformat"/>
        <w:jc w:val="both"/>
      </w:pPr>
      <w:r>
        <w:t>4.     Бесплатная     юридическая     помощь     оказана     по     вопросу</w:t>
      </w:r>
    </w:p>
    <w:p w:rsidR="007A5995" w:rsidRDefault="007A5995">
      <w:pPr>
        <w:pStyle w:val="ConsPlusNonformat"/>
        <w:jc w:val="both"/>
      </w:pPr>
      <w:r>
        <w:t>___________________________________________________________________________</w:t>
      </w:r>
    </w:p>
    <w:p w:rsidR="007A5995" w:rsidRDefault="007A5995">
      <w:pPr>
        <w:pStyle w:val="ConsPlusNonformat"/>
        <w:jc w:val="both"/>
      </w:pPr>
      <w:r>
        <w:t xml:space="preserve">       (описание случая обращения за бесплатной юридической помощью)</w:t>
      </w:r>
    </w:p>
    <w:p w:rsidR="007A5995" w:rsidRDefault="007A5995">
      <w:pPr>
        <w:pStyle w:val="ConsPlusNonformat"/>
        <w:jc w:val="both"/>
      </w:pPr>
      <w:r>
        <w:t>в виде (выберите нужное):</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правового консультирования в устной форме;</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правового консультирования в письменной форме;</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составления  заявлений,   жалоб,  ходатайств  и  других  документов</w:t>
      </w:r>
    </w:p>
    <w:p w:rsidR="007A5995" w:rsidRDefault="007A5995">
      <w:pPr>
        <w:pStyle w:val="ConsPlusNonformat"/>
        <w:jc w:val="both"/>
      </w:pPr>
      <w:r>
        <w:t xml:space="preserve">    └─┘ правового характера;</w:t>
      </w:r>
    </w:p>
    <w:p w:rsidR="007A5995" w:rsidRDefault="007A5995">
      <w:pPr>
        <w:pStyle w:val="ConsPlusNonformat"/>
        <w:jc w:val="both"/>
      </w:pPr>
      <w:r>
        <w:t xml:space="preserve">    ┌─┐</w:t>
      </w:r>
    </w:p>
    <w:p w:rsidR="007A5995" w:rsidRDefault="007A5995">
      <w:pPr>
        <w:pStyle w:val="ConsPlusNonformat"/>
        <w:jc w:val="both"/>
      </w:pPr>
      <w:r>
        <w:t xml:space="preserve">    │ │ представления  интересов  гражданина  в  судах,  государственных  и</w:t>
      </w:r>
    </w:p>
    <w:p w:rsidR="007A5995" w:rsidRDefault="007A5995">
      <w:pPr>
        <w:pStyle w:val="ConsPlusNonformat"/>
        <w:jc w:val="both"/>
      </w:pPr>
      <w:r>
        <w:t xml:space="preserve">    └─┘ муниципальных органах, организациях в случаях и в порядке,  которые</w:t>
      </w:r>
    </w:p>
    <w:p w:rsidR="007A5995" w:rsidRDefault="007A5995">
      <w:pPr>
        <w:pStyle w:val="ConsPlusNonformat"/>
        <w:jc w:val="both"/>
      </w:pPr>
      <w:r>
        <w:t xml:space="preserve">        установлены   Федеральным   </w:t>
      </w:r>
      <w:hyperlink r:id="rId27">
        <w:r>
          <w:rPr>
            <w:color w:val="0000FF"/>
          </w:rPr>
          <w:t>законом</w:t>
        </w:r>
      </w:hyperlink>
      <w:r>
        <w:t xml:space="preserve">   от   21.11.2011  N 324-ФЗ  "О</w:t>
      </w:r>
    </w:p>
    <w:p w:rsidR="007A5995" w:rsidRDefault="007A5995">
      <w:pPr>
        <w:pStyle w:val="ConsPlusNonformat"/>
        <w:jc w:val="both"/>
      </w:pPr>
      <w:r>
        <w:t xml:space="preserve">        бесплатной юридической помощи в Российской Федерации", федеральными</w:t>
      </w:r>
    </w:p>
    <w:p w:rsidR="007A5995" w:rsidRDefault="007A5995">
      <w:pPr>
        <w:pStyle w:val="ConsPlusNonformat"/>
        <w:jc w:val="both"/>
      </w:pPr>
      <w:r>
        <w:t xml:space="preserve">        законами и законами субъектов Российской Федерации;</w:t>
      </w:r>
    </w:p>
    <w:p w:rsidR="007A5995" w:rsidRDefault="007A5995">
      <w:pPr>
        <w:pStyle w:val="ConsPlusNonformat"/>
        <w:jc w:val="both"/>
      </w:pPr>
      <w:r>
        <w:t xml:space="preserve">    ┌─┐</w:t>
      </w:r>
    </w:p>
    <w:p w:rsidR="007A5995" w:rsidRDefault="007A5995">
      <w:pPr>
        <w:pStyle w:val="ConsPlusNonformat"/>
        <w:jc w:val="both"/>
      </w:pPr>
      <w:r>
        <w:t xml:space="preserve">    │ │ удостоверения  доверенности  на    представление   государственными</w:t>
      </w:r>
    </w:p>
    <w:p w:rsidR="007A5995" w:rsidRDefault="007A5995">
      <w:pPr>
        <w:pStyle w:val="ConsPlusNonformat"/>
        <w:jc w:val="both"/>
      </w:pPr>
      <w:r>
        <w:t xml:space="preserve">    └─┘ юридическими    бюро   и   адвокатами,    являющимися   участниками</w:t>
      </w:r>
    </w:p>
    <w:p w:rsidR="007A5995" w:rsidRDefault="007A5995">
      <w:pPr>
        <w:pStyle w:val="ConsPlusNonformat"/>
        <w:jc w:val="both"/>
      </w:pPr>
      <w:r>
        <w:t xml:space="preserve">        государственной системы  бесплатной  юридической  помощи, интересов</w:t>
      </w:r>
    </w:p>
    <w:p w:rsidR="007A5995" w:rsidRDefault="007A5995">
      <w:pPr>
        <w:pStyle w:val="ConsPlusNonformat"/>
        <w:jc w:val="both"/>
      </w:pPr>
      <w:r>
        <w:t xml:space="preserve">        граждан   в   судах,   государственных   и  муниципальных  органах,</w:t>
      </w:r>
    </w:p>
    <w:p w:rsidR="007A5995" w:rsidRDefault="007A5995">
      <w:pPr>
        <w:pStyle w:val="ConsPlusNonformat"/>
        <w:jc w:val="both"/>
      </w:pPr>
      <w:r>
        <w:t xml:space="preserve">        организациях.</w:t>
      </w:r>
    </w:p>
    <w:p w:rsidR="007A5995" w:rsidRDefault="007A5995">
      <w:pPr>
        <w:pStyle w:val="ConsPlusNonformat"/>
        <w:jc w:val="both"/>
      </w:pPr>
    </w:p>
    <w:p w:rsidR="007A5995" w:rsidRDefault="007A5995">
      <w:pPr>
        <w:pStyle w:val="ConsPlusNonformat"/>
        <w:jc w:val="both"/>
      </w:pPr>
      <w:r>
        <w:lastRenderedPageBreak/>
        <w:t>5.  Из  какого  источника  Вы  узнали  о  возможности  получения бесплатной</w:t>
      </w:r>
    </w:p>
    <w:p w:rsidR="007A5995" w:rsidRDefault="007A5995">
      <w:pPr>
        <w:pStyle w:val="ConsPlusNonformat"/>
        <w:jc w:val="both"/>
      </w:pPr>
      <w:r>
        <w:t>юридической 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при   личном   обращении   по  адресу  места  нахождения  субъекта,</w:t>
      </w:r>
    </w:p>
    <w:p w:rsidR="007A5995" w:rsidRDefault="007A5995">
      <w:pPr>
        <w:pStyle w:val="ConsPlusNonformat"/>
        <w:jc w:val="both"/>
      </w:pPr>
      <w:r>
        <w:t xml:space="preserve">    └─┘ оказывающего бесплатную юридическую помощь;</w:t>
      </w:r>
    </w:p>
    <w:p w:rsidR="007A5995" w:rsidRDefault="007A5995">
      <w:pPr>
        <w:pStyle w:val="ConsPlusNonformat"/>
        <w:jc w:val="both"/>
      </w:pPr>
      <w:r>
        <w:t xml:space="preserve">    ┌─┐</w:t>
      </w:r>
    </w:p>
    <w:p w:rsidR="007A5995" w:rsidRDefault="007A5995">
      <w:pPr>
        <w:pStyle w:val="ConsPlusNonformat"/>
        <w:jc w:val="both"/>
      </w:pPr>
      <w:r>
        <w:t xml:space="preserve">    │ │ из средств массовой информации;</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на официальном сайте субъекта, оказывающего  бесплатную юридическую</w:t>
      </w:r>
    </w:p>
    <w:p w:rsidR="007A5995" w:rsidRDefault="007A5995">
      <w:pPr>
        <w:pStyle w:val="ConsPlusNonformat"/>
        <w:jc w:val="both"/>
      </w:pPr>
      <w:r>
        <w:t xml:space="preserve">    └─┘ помощь,   или   субъекта,   организующего   деятельность  субъекта,</w:t>
      </w:r>
    </w:p>
    <w:p w:rsidR="007A5995" w:rsidRDefault="007A5995">
      <w:pPr>
        <w:pStyle w:val="ConsPlusNonformat"/>
        <w:jc w:val="both"/>
      </w:pPr>
      <w:r>
        <w:t xml:space="preserve">        оказывающего   бесплатную   юридическую   помощь   (адвокатские   и</w:t>
      </w:r>
    </w:p>
    <w:p w:rsidR="007A5995" w:rsidRDefault="007A5995">
      <w:pPr>
        <w:pStyle w:val="ConsPlusNonformat"/>
        <w:jc w:val="both"/>
      </w:pPr>
      <w:r>
        <w:t xml:space="preserve">        нотариальные  палаты,  образовательные  и  научные  организации), в</w:t>
      </w:r>
    </w:p>
    <w:p w:rsidR="007A5995" w:rsidRDefault="007A5995">
      <w:pPr>
        <w:pStyle w:val="ConsPlusNonformat"/>
        <w:jc w:val="both"/>
      </w:pPr>
      <w:r>
        <w:t xml:space="preserve">        информационно-телекоммуникационной сети "Интернет" (при наличии);</w:t>
      </w:r>
    </w:p>
    <w:p w:rsidR="007A5995" w:rsidRDefault="007A5995">
      <w:pPr>
        <w:pStyle w:val="ConsPlusNonformat"/>
        <w:jc w:val="both"/>
      </w:pPr>
      <w:r>
        <w:t xml:space="preserve">    ┌─┐</w:t>
      </w:r>
    </w:p>
    <w:p w:rsidR="007A5995" w:rsidRDefault="007A5995">
      <w:pPr>
        <w:pStyle w:val="ConsPlusNonformat"/>
        <w:jc w:val="both"/>
      </w:pPr>
      <w:r>
        <w:t xml:space="preserve">    │ │ другое (указать) _________________________________________________.</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6.  Достаточно  ли  для  Вас  доступной информации о субъектах, оказывающих</w:t>
      </w:r>
    </w:p>
    <w:p w:rsidR="007A5995" w:rsidRDefault="007A5995">
      <w:pPr>
        <w:pStyle w:val="ConsPlusNonformat"/>
        <w:jc w:val="both"/>
      </w:pPr>
      <w:r>
        <w:t>бесплатную юридическую помощь, порядке, способах получения такой 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7.  Получили  ли Вы от субъекта, оказывающего бесплатную юридическую помощь</w:t>
      </w:r>
    </w:p>
    <w:p w:rsidR="007A5995" w:rsidRDefault="007A5995">
      <w:pPr>
        <w:pStyle w:val="ConsPlusNonformat"/>
        <w:jc w:val="both"/>
      </w:pPr>
      <w:r>
        <w:t>(специалиста  субъекта, оказывающего бесплатную юридическую помощь), полную</w:t>
      </w:r>
    </w:p>
    <w:p w:rsidR="007A5995" w:rsidRDefault="007A5995">
      <w:pPr>
        <w:pStyle w:val="ConsPlusNonformat"/>
        <w:jc w:val="both"/>
      </w:pPr>
      <w:r>
        <w:t>и   достоверную  информацию  о  возможности  (невозможности)  оказания  Вам</w:t>
      </w:r>
    </w:p>
    <w:p w:rsidR="007A5995" w:rsidRDefault="007A5995">
      <w:pPr>
        <w:pStyle w:val="ConsPlusNonformat"/>
        <w:jc w:val="both"/>
      </w:pPr>
      <w:r>
        <w:t>бесплатной юридической 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8.  Довольны  ли  Вы  уровнем  общения  с субъектом, оказывающим бесплатную</w:t>
      </w:r>
    </w:p>
    <w:p w:rsidR="007A5995" w:rsidRDefault="007A5995">
      <w:pPr>
        <w:pStyle w:val="ConsPlusNonformat"/>
        <w:jc w:val="both"/>
      </w:pPr>
      <w:r>
        <w:t>юридическую  помощь  (со  специалистом  субъекта,  оказывающего  бесплатную</w:t>
      </w:r>
    </w:p>
    <w:p w:rsidR="007A5995" w:rsidRDefault="007A5995">
      <w:pPr>
        <w:pStyle w:val="ConsPlusNonformat"/>
        <w:jc w:val="both"/>
      </w:pPr>
      <w:r>
        <w:t>юридическую помощь)?</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 (указать причину) ____________________________________________.</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9.  Оказана  ли  Вам бесплатная юридическая помощь в полном объеме с учетом</w:t>
      </w:r>
    </w:p>
    <w:p w:rsidR="007A5995" w:rsidRDefault="007A5995">
      <w:pPr>
        <w:pStyle w:val="ConsPlusNonformat"/>
        <w:jc w:val="both"/>
      </w:pPr>
      <w:r>
        <w:t>требуемого вида ее оказания?</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10.   Оцените  по  10-балльной  шкале  качество  оказанной  Вам  бесплатной</w:t>
      </w:r>
    </w:p>
    <w:p w:rsidR="007A5995" w:rsidRDefault="007A5995">
      <w:pPr>
        <w:pStyle w:val="ConsPlusNonformat"/>
        <w:jc w:val="both"/>
      </w:pPr>
      <w:r>
        <w:t>юридической   помощи   (1   балл  -  минимальная  оценка,  а  10  баллов  -</w:t>
      </w:r>
    </w:p>
    <w:p w:rsidR="007A5995" w:rsidRDefault="007A5995">
      <w:pPr>
        <w:pStyle w:val="ConsPlusNonformat"/>
        <w:jc w:val="both"/>
      </w:pPr>
      <w:r>
        <w:lastRenderedPageBreak/>
        <w:t>максимальная) ______________.</w:t>
      </w:r>
    </w:p>
    <w:p w:rsidR="007A5995" w:rsidRDefault="007A5995">
      <w:pPr>
        <w:pStyle w:val="ConsPlusNonformat"/>
        <w:jc w:val="both"/>
      </w:pPr>
    </w:p>
    <w:p w:rsidR="007A5995" w:rsidRDefault="007A5995">
      <w:pPr>
        <w:pStyle w:val="ConsPlusNonformat"/>
        <w:jc w:val="both"/>
      </w:pPr>
      <w:r>
        <w:t>11.  Получили  ли  Вы  ожидаемый  результат  от  оказанной  Вам  бесплатной</w:t>
      </w:r>
    </w:p>
    <w:p w:rsidR="007A5995" w:rsidRDefault="007A5995">
      <w:pPr>
        <w:pStyle w:val="ConsPlusNonformat"/>
        <w:jc w:val="both"/>
      </w:pPr>
      <w:r>
        <w:t>юридической 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Другое (краткий комментарий) _____________________________________.</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12.  Довольны  ли  Вы  своевременностью  рассмотрения  Вашего  обращения на</w:t>
      </w:r>
    </w:p>
    <w:p w:rsidR="007A5995" w:rsidRDefault="007A5995">
      <w:pPr>
        <w:pStyle w:val="ConsPlusNonformat"/>
        <w:jc w:val="both"/>
      </w:pPr>
      <w:r>
        <w:t>предмет возможности оказания бесплатной юридической 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13.  Довольны  ли  Вы  своевременностью оказания Вам бесплатной юридической</w:t>
      </w:r>
    </w:p>
    <w:p w:rsidR="007A5995" w:rsidRDefault="007A5995">
      <w:pPr>
        <w:pStyle w:val="ConsPlusNonformat"/>
        <w:jc w:val="both"/>
      </w:pPr>
      <w:r>
        <w:t>помощи?</w:t>
      </w:r>
    </w:p>
    <w:p w:rsidR="007A5995" w:rsidRDefault="007A5995">
      <w:pPr>
        <w:pStyle w:val="ConsPlusNonformat"/>
        <w:jc w:val="both"/>
      </w:pPr>
    </w:p>
    <w:p w:rsidR="007A5995" w:rsidRDefault="007A5995">
      <w:pPr>
        <w:pStyle w:val="ConsPlusNonformat"/>
        <w:jc w:val="both"/>
      </w:pPr>
      <w:r>
        <w:t xml:space="preserve">    ┌─┐</w:t>
      </w:r>
    </w:p>
    <w:p w:rsidR="007A5995" w:rsidRDefault="007A5995">
      <w:pPr>
        <w:pStyle w:val="ConsPlusNonformat"/>
        <w:jc w:val="both"/>
      </w:pPr>
      <w:r>
        <w:t xml:space="preserve">    │ │ Да;</w:t>
      </w:r>
    </w:p>
    <w:p w:rsidR="007A5995" w:rsidRDefault="007A5995">
      <w:pPr>
        <w:pStyle w:val="ConsPlusNonformat"/>
        <w:jc w:val="both"/>
      </w:pPr>
      <w:r>
        <w:t xml:space="preserve">    └─┘</w:t>
      </w:r>
    </w:p>
    <w:p w:rsidR="007A5995" w:rsidRDefault="007A5995">
      <w:pPr>
        <w:pStyle w:val="ConsPlusNonformat"/>
        <w:jc w:val="both"/>
      </w:pPr>
      <w:r>
        <w:t xml:space="preserve">    ┌─┐</w:t>
      </w:r>
    </w:p>
    <w:p w:rsidR="007A5995" w:rsidRDefault="007A5995">
      <w:pPr>
        <w:pStyle w:val="ConsPlusNonformat"/>
        <w:jc w:val="both"/>
      </w:pPr>
      <w:r>
        <w:t xml:space="preserve">    │ │ Нет.</w:t>
      </w:r>
    </w:p>
    <w:p w:rsidR="007A5995" w:rsidRDefault="007A5995">
      <w:pPr>
        <w:pStyle w:val="ConsPlusNonformat"/>
        <w:jc w:val="both"/>
      </w:pPr>
      <w:r>
        <w:t xml:space="preserve">    └─┘</w:t>
      </w:r>
    </w:p>
    <w:p w:rsidR="007A5995" w:rsidRDefault="007A5995">
      <w:pPr>
        <w:pStyle w:val="ConsPlusNonformat"/>
        <w:jc w:val="both"/>
      </w:pPr>
    </w:p>
    <w:p w:rsidR="007A5995" w:rsidRDefault="007A5995">
      <w:pPr>
        <w:pStyle w:val="ConsPlusNonformat"/>
        <w:jc w:val="both"/>
      </w:pPr>
      <w:r>
        <w:t>14.   Ваши   предложения   по  улучшению  качества  оказываемой  бесплатной</w:t>
      </w:r>
    </w:p>
    <w:p w:rsidR="007A5995" w:rsidRDefault="007A5995">
      <w:pPr>
        <w:pStyle w:val="ConsPlusNonformat"/>
        <w:jc w:val="both"/>
      </w:pPr>
      <w:r>
        <w:t>юридической помощи ________________________________________________________</w:t>
      </w:r>
    </w:p>
    <w:p w:rsidR="007A5995" w:rsidRDefault="007A5995">
      <w:pPr>
        <w:pStyle w:val="ConsPlusNonformat"/>
        <w:jc w:val="both"/>
      </w:pPr>
      <w:r>
        <w:t>___________________________________________________________________________</w:t>
      </w:r>
    </w:p>
    <w:p w:rsidR="007A5995" w:rsidRDefault="007A5995">
      <w:pPr>
        <w:pStyle w:val="ConsPlusNonformat"/>
        <w:jc w:val="both"/>
      </w:pPr>
      <w:r>
        <w:t>___________________________________________________________________________</w:t>
      </w:r>
    </w:p>
    <w:p w:rsidR="007A5995" w:rsidRDefault="007A5995">
      <w:pPr>
        <w:pStyle w:val="ConsPlusNonformat"/>
        <w:jc w:val="both"/>
      </w:pPr>
      <w:r>
        <w:t>___________________________________________________________________________</w:t>
      </w:r>
    </w:p>
    <w:p w:rsidR="007A5995" w:rsidRDefault="007A5995">
      <w:pPr>
        <w:pStyle w:val="ConsPlusNonformat"/>
        <w:jc w:val="both"/>
      </w:pPr>
      <w:r>
        <w:t>__________________________________________________________________________.</w:t>
      </w: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both"/>
      </w:pPr>
    </w:p>
    <w:p w:rsidR="007A5995" w:rsidRDefault="007A5995">
      <w:pPr>
        <w:pStyle w:val="ConsPlusNormal"/>
        <w:jc w:val="right"/>
        <w:outlineLvl w:val="0"/>
      </w:pPr>
      <w:r>
        <w:t>Приложение N 2</w:t>
      </w:r>
    </w:p>
    <w:p w:rsidR="007A5995" w:rsidRDefault="007A5995">
      <w:pPr>
        <w:pStyle w:val="ConsPlusNormal"/>
        <w:jc w:val="right"/>
      </w:pPr>
      <w:r>
        <w:t>к приказу Министерства юстиции</w:t>
      </w:r>
    </w:p>
    <w:p w:rsidR="007A5995" w:rsidRDefault="007A5995">
      <w:pPr>
        <w:pStyle w:val="ConsPlusNormal"/>
        <w:jc w:val="right"/>
      </w:pPr>
      <w:r>
        <w:t>Российской Федерации</w:t>
      </w:r>
    </w:p>
    <w:p w:rsidR="007A5995" w:rsidRDefault="007A5995">
      <w:pPr>
        <w:pStyle w:val="ConsPlusNormal"/>
        <w:jc w:val="right"/>
      </w:pPr>
      <w:r>
        <w:t>от 20.05.2024 N 157</w:t>
      </w:r>
    </w:p>
    <w:p w:rsidR="007A5995" w:rsidRDefault="007A5995">
      <w:pPr>
        <w:pStyle w:val="ConsPlusNormal"/>
        <w:jc w:val="both"/>
      </w:pPr>
    </w:p>
    <w:p w:rsidR="007A5995" w:rsidRDefault="007A5995">
      <w:pPr>
        <w:pStyle w:val="ConsPlusTitle"/>
        <w:jc w:val="center"/>
      </w:pPr>
      <w:bookmarkStart w:id="3" w:name="P312"/>
      <w:bookmarkEnd w:id="3"/>
      <w:r>
        <w:t>ПОРЯДОК</w:t>
      </w:r>
    </w:p>
    <w:p w:rsidR="007A5995" w:rsidRDefault="007A5995">
      <w:pPr>
        <w:pStyle w:val="ConsPlusTitle"/>
        <w:jc w:val="center"/>
      </w:pPr>
      <w:r>
        <w:t>ОБЕСПЕЧЕНИЯ КОНТРОЛЯ ЗА СОБЛЮДЕНИЕМ ТРЕБОВАНИЙ СТАНДАРТА</w:t>
      </w:r>
    </w:p>
    <w:p w:rsidR="007A5995" w:rsidRDefault="007A5995">
      <w:pPr>
        <w:pStyle w:val="ConsPlusTitle"/>
        <w:jc w:val="center"/>
      </w:pPr>
      <w:r>
        <w:t>ОКАЗАНИЯ БЕСПЛАТНОЙ ЮРИДИЧЕСКОЙ ПОМОЩИ СУБЪЕКТАМИ,</w:t>
      </w:r>
    </w:p>
    <w:p w:rsidR="007A5995" w:rsidRDefault="007A5995">
      <w:pPr>
        <w:pStyle w:val="ConsPlusTitle"/>
        <w:jc w:val="center"/>
      </w:pPr>
      <w:r>
        <w:t>УКАЗАННЫМИ В ПУНКТЕ 4 ЧАСТИ 1 И ЧАСТИ 2 СТАТЬИ 15, ЧАСТИ 2</w:t>
      </w:r>
    </w:p>
    <w:p w:rsidR="007A5995" w:rsidRDefault="007A5995">
      <w:pPr>
        <w:pStyle w:val="ConsPlusTitle"/>
        <w:jc w:val="center"/>
      </w:pPr>
      <w:r>
        <w:t>СТАТЬИ 22 ФЕДЕРАЛЬНОГО ЗАКОНА ОТ 21.11.2011 N 324-ФЗ</w:t>
      </w:r>
    </w:p>
    <w:p w:rsidR="007A5995" w:rsidRDefault="007A5995">
      <w:pPr>
        <w:pStyle w:val="ConsPlusTitle"/>
        <w:jc w:val="center"/>
      </w:pPr>
      <w:r>
        <w:t>"О БЕСПЛАТНОЙ ЮРИДИЧЕСКОЙ ПОМОЩИ В РОССИЙСКОЙ ФЕДЕРАЦИИ"</w:t>
      </w:r>
    </w:p>
    <w:p w:rsidR="007A5995" w:rsidRDefault="007A5995">
      <w:pPr>
        <w:pStyle w:val="ConsPlusNormal"/>
        <w:jc w:val="both"/>
      </w:pPr>
    </w:p>
    <w:p w:rsidR="007A5995" w:rsidRDefault="007A5995">
      <w:pPr>
        <w:pStyle w:val="ConsPlusNormal"/>
        <w:ind w:firstLine="540"/>
        <w:jc w:val="both"/>
      </w:pPr>
      <w:r>
        <w:t xml:space="preserve">1. Контроль за соблюдением требований стандарта оказания бесплатной юридической помощи субъектами, указанными в </w:t>
      </w:r>
      <w:hyperlink r:id="rId28">
        <w:r>
          <w:rPr>
            <w:color w:val="0000FF"/>
          </w:rPr>
          <w:t>пункте 4 части 1</w:t>
        </w:r>
      </w:hyperlink>
      <w:r>
        <w:t xml:space="preserve"> и </w:t>
      </w:r>
      <w:hyperlink r:id="rId29">
        <w:r>
          <w:rPr>
            <w:color w:val="0000FF"/>
          </w:rPr>
          <w:t>части 2 статьи 15</w:t>
        </w:r>
      </w:hyperlink>
      <w:r>
        <w:t xml:space="preserve">, </w:t>
      </w:r>
      <w:hyperlink r:id="rId30">
        <w:r>
          <w:rPr>
            <w:color w:val="0000FF"/>
          </w:rPr>
          <w:t>части 2 статьи 22</w:t>
        </w:r>
      </w:hyperlink>
      <w:r>
        <w:t xml:space="preserve"> </w:t>
      </w:r>
      <w:r>
        <w:lastRenderedPageBreak/>
        <w:t>Федерального закона от 21.11.2011 N 324-ФЗ "О бесплатной юридической помощи в Российской Федерации", утвержденного настоящим приказом (далее - стандарт), обеспечивается структурным подразделением Минюста России, уполномоченным на обеспечение контроля за соблюдением требований стандарта (далее - структурное подразделение Минюста России), территориальными органами Минюста России.</w:t>
      </w:r>
    </w:p>
    <w:p w:rsidR="007A5995" w:rsidRDefault="007A5995">
      <w:pPr>
        <w:pStyle w:val="ConsPlusNormal"/>
        <w:spacing w:before="220"/>
        <w:ind w:firstLine="540"/>
        <w:jc w:val="both"/>
      </w:pPr>
      <w:r>
        <w:t>2. Контроль за соблюдением требований стандарта направлен на совершенствование подходов к оказанию бесплатной юридической помощи, предупреждение, выявление и предотвращение рисков, создающих угрозу нарушения прав лиц, имеющих право на получение бесплатной юридической помощи, и минимизацию последствий их наступления.</w:t>
      </w:r>
    </w:p>
    <w:p w:rsidR="007A5995" w:rsidRDefault="007A5995">
      <w:pPr>
        <w:pStyle w:val="ConsPlusNormal"/>
        <w:spacing w:before="220"/>
        <w:ind w:firstLine="540"/>
        <w:jc w:val="both"/>
      </w:pPr>
      <w:r>
        <w:t xml:space="preserve">3. Контроль за соблюдением требований стандарта адвокатами, участвующими в государственной системе бесплатной юридической помощи, обеспечивается с соблюдением требований, установленных Федеральным </w:t>
      </w:r>
      <w:hyperlink r:id="rId31">
        <w:r>
          <w:rPr>
            <w:color w:val="0000FF"/>
          </w:rPr>
          <w:t>законом</w:t>
        </w:r>
      </w:hyperlink>
      <w:r>
        <w:t xml:space="preserve"> от 31.05.2002 N 63-ФЗ "Об адвокатской деятельности и адвокатуре в Российской Федерации".</w:t>
      </w:r>
    </w:p>
    <w:p w:rsidR="007A5995" w:rsidRDefault="007A5995">
      <w:pPr>
        <w:pStyle w:val="ConsPlusNormal"/>
        <w:spacing w:before="220"/>
        <w:ind w:firstLine="540"/>
        <w:jc w:val="both"/>
      </w:pPr>
      <w:r>
        <w:t xml:space="preserve">Контроль за соблюдением требований стандарта нотариусами обеспечивается с соблюдением требований, установленных </w:t>
      </w:r>
      <w:hyperlink r:id="rId32">
        <w:r>
          <w:rPr>
            <w:color w:val="0000FF"/>
          </w:rPr>
          <w:t>Основами</w:t>
        </w:r>
      </w:hyperlink>
      <w:r>
        <w:t xml:space="preserve"> законодательства Российской Федерации о нотариате от 11.02.1993 N 4462-1.</w:t>
      </w:r>
    </w:p>
    <w:p w:rsidR="007A5995" w:rsidRDefault="007A5995">
      <w:pPr>
        <w:pStyle w:val="ConsPlusNormal"/>
        <w:spacing w:before="220"/>
        <w:ind w:firstLine="540"/>
        <w:jc w:val="both"/>
      </w:pPr>
      <w:r>
        <w:t>4. Контроль за соблюдением требований стандарта обеспечивается в отношении:</w:t>
      </w:r>
    </w:p>
    <w:p w:rsidR="007A5995" w:rsidRDefault="007A5995">
      <w:pPr>
        <w:pStyle w:val="ConsPlusNormal"/>
        <w:spacing w:before="220"/>
        <w:ind w:firstLine="540"/>
        <w:jc w:val="both"/>
      </w:pPr>
      <w:r>
        <w:t>а) предоставления информации по вопросам оказания бесплатной юридической помощи при личном обращении лица, имеющего право на получение бесплатной юридической помощи;</w:t>
      </w:r>
    </w:p>
    <w:p w:rsidR="007A5995" w:rsidRDefault="007A5995">
      <w:pPr>
        <w:pStyle w:val="ConsPlusNormal"/>
        <w:spacing w:before="220"/>
        <w:ind w:firstLine="540"/>
        <w:jc w:val="both"/>
      </w:pPr>
      <w:r>
        <w:t>б) размещения информации по вопросам оказания бесплатной юридической помощи на информационных стендах в местах оказания бесплатной юридической помощи;</w:t>
      </w:r>
    </w:p>
    <w:p w:rsidR="007A5995" w:rsidRDefault="007A5995">
      <w:pPr>
        <w:pStyle w:val="ConsPlusNormal"/>
        <w:spacing w:before="220"/>
        <w:ind w:firstLine="540"/>
        <w:jc w:val="both"/>
      </w:pPr>
      <w:r>
        <w:t>в) размещения информации по вопросам оказания бесплатной юридической помощи в информационно-телекоммуникационной сети "Интернет";</w:t>
      </w:r>
    </w:p>
    <w:p w:rsidR="007A5995" w:rsidRDefault="007A5995">
      <w:pPr>
        <w:pStyle w:val="ConsPlusNormal"/>
        <w:spacing w:before="220"/>
        <w:ind w:firstLine="540"/>
        <w:jc w:val="both"/>
      </w:pPr>
      <w:r>
        <w:t>г) объема бесплатной юридической помощи, оказанной лицу, имеющему право на ее получение, с учетом требуемого такому лицу вида бесплатной юридической помощи и его удовлетворенности результатом оказанной помощи;</w:t>
      </w:r>
    </w:p>
    <w:p w:rsidR="007A5995" w:rsidRDefault="007A5995">
      <w:pPr>
        <w:pStyle w:val="ConsPlusNormal"/>
        <w:spacing w:before="220"/>
        <w:ind w:firstLine="540"/>
        <w:jc w:val="both"/>
      </w:pPr>
      <w:r>
        <w:t>д) своевременности рассмотрения обращения лица, обратившегося за получением бесплатной юридической помощи, на предмет возможности ее оказания;</w:t>
      </w:r>
    </w:p>
    <w:p w:rsidR="007A5995" w:rsidRDefault="007A5995">
      <w:pPr>
        <w:pStyle w:val="ConsPlusNormal"/>
        <w:spacing w:before="220"/>
        <w:ind w:firstLine="540"/>
        <w:jc w:val="both"/>
      </w:pPr>
      <w:r>
        <w:t>е) своевременности оказания бесплатной юридической помощи лицам, имеющим право на ее получение.</w:t>
      </w:r>
    </w:p>
    <w:p w:rsidR="007A5995" w:rsidRDefault="007A5995">
      <w:pPr>
        <w:pStyle w:val="ConsPlusNormal"/>
        <w:spacing w:before="220"/>
        <w:ind w:firstLine="540"/>
        <w:jc w:val="both"/>
      </w:pPr>
      <w:r>
        <w:t>5. Контроль за соблюдением требований стандарта осуществляется в форме сбора и анализа информации об оказании бесплатной юридической помощи от лиц, имеющих право на получение бесплатной юридической помощи, а также информации об уровне удовлетворенности оказанной бесплатной юридической помощью.</w:t>
      </w:r>
    </w:p>
    <w:p w:rsidR="007A5995" w:rsidRDefault="007A5995">
      <w:pPr>
        <w:pStyle w:val="ConsPlusNormal"/>
        <w:spacing w:before="220"/>
        <w:ind w:firstLine="540"/>
        <w:jc w:val="both"/>
      </w:pPr>
      <w:r>
        <w:t xml:space="preserve">6. Анализ информации, полученной в результате обобщения сведений, содержащихся в опросном листе лица, обратившегося за получением бесплатной юридической помощи (рекомендуемый образец приведен в </w:t>
      </w:r>
      <w:hyperlink w:anchor="P123">
        <w:r>
          <w:rPr>
            <w:color w:val="0000FF"/>
          </w:rPr>
          <w:t>приложении</w:t>
        </w:r>
      </w:hyperlink>
      <w:r>
        <w:t xml:space="preserve"> к стандарту), а также выработанные на его основе предложения по совершенствованию организации системы бесплатной юридической помощи в субъекте Российской Федерации направляются структурным подразделением Минюста России в орган исполнительной власти субъекта Российской Федерации, уполномоченный в области обеспечения граждан бесплатной юридической помощью, для принятия решений по надлежащей организации деятельности субъектов, оказывающих бесплатную юридическую помощь на территории субъекта Российской Федерации.</w:t>
      </w:r>
    </w:p>
    <w:p w:rsidR="007A5995" w:rsidRDefault="007A5995">
      <w:pPr>
        <w:pStyle w:val="ConsPlusNormal"/>
        <w:jc w:val="both"/>
      </w:pPr>
    </w:p>
    <w:p w:rsidR="007A5995" w:rsidRDefault="007A5995">
      <w:pPr>
        <w:pStyle w:val="ConsPlusNormal"/>
        <w:jc w:val="both"/>
      </w:pPr>
    </w:p>
    <w:p w:rsidR="007A5995" w:rsidRDefault="007A5995">
      <w:pPr>
        <w:pStyle w:val="ConsPlusNormal"/>
        <w:pBdr>
          <w:bottom w:val="single" w:sz="6" w:space="0" w:color="auto"/>
        </w:pBdr>
        <w:spacing w:before="100" w:after="100"/>
        <w:jc w:val="both"/>
        <w:rPr>
          <w:sz w:val="2"/>
          <w:szCs w:val="2"/>
        </w:rPr>
      </w:pPr>
    </w:p>
    <w:p w:rsidR="00000000" w:rsidRDefault="00000000"/>
    <w:sectPr w:rsidR="005F2EF3" w:rsidSect="007A5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F7EF0"/>
    <w:multiLevelType w:val="multilevel"/>
    <w:tmpl w:val="0D22231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DB534C"/>
    <w:multiLevelType w:val="hybridMultilevel"/>
    <w:tmpl w:val="70D2A274"/>
    <w:lvl w:ilvl="0" w:tplc="C82A7A94">
      <w:start w:val="1"/>
      <w:numFmt w:val="decimal"/>
      <w:lvlText w:val="%1."/>
      <w:lvlJc w:val="left"/>
      <w:pPr>
        <w:ind w:left="14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14465014">
    <w:abstractNumId w:val="1"/>
  </w:num>
  <w:num w:numId="2" w16cid:durableId="59933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95"/>
    <w:rsid w:val="000D1917"/>
    <w:rsid w:val="00182575"/>
    <w:rsid w:val="00687236"/>
    <w:rsid w:val="007A5995"/>
    <w:rsid w:val="00AF32F2"/>
    <w:rsid w:val="00C073DA"/>
    <w:rsid w:val="00C9103D"/>
    <w:rsid w:val="00E4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368B9-324A-4DE3-B8F4-9A3AFB3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C91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4"/>
    <w:link w:val="12"/>
    <w:autoRedefine/>
    <w:qFormat/>
    <w:rsid w:val="00C9103D"/>
    <w:pPr>
      <w:numPr>
        <w:numId w:val="2"/>
      </w:numPr>
      <w:spacing w:before="480" w:line="276" w:lineRule="auto"/>
      <w:ind w:left="1440" w:hanging="360"/>
    </w:pPr>
    <w:rPr>
      <w:b/>
      <w:bCs/>
      <w:sz w:val="28"/>
      <w:szCs w:val="28"/>
    </w:rPr>
  </w:style>
  <w:style w:type="character" w:customStyle="1" w:styleId="12">
    <w:name w:val="Стиль1 Знак"/>
    <w:basedOn w:val="a0"/>
    <w:link w:val="1"/>
    <w:rsid w:val="00C9103D"/>
    <w:rPr>
      <w:rFonts w:asciiTheme="majorHAnsi" w:eastAsiaTheme="majorEastAsia" w:hAnsiTheme="majorHAnsi" w:cstheme="majorBidi"/>
      <w:b/>
      <w:bCs/>
      <w:color w:val="2F5496" w:themeColor="accent1" w:themeShade="BF"/>
      <w:sz w:val="28"/>
      <w:szCs w:val="28"/>
    </w:rPr>
  </w:style>
  <w:style w:type="character" w:customStyle="1" w:styleId="11">
    <w:name w:val="Заголовок 1 Знак"/>
    <w:basedOn w:val="a0"/>
    <w:link w:val="10"/>
    <w:uiPriority w:val="9"/>
    <w:rsid w:val="00C9103D"/>
    <w:rPr>
      <w:rFonts w:asciiTheme="majorHAnsi" w:eastAsiaTheme="majorEastAsia" w:hAnsiTheme="majorHAnsi" w:cstheme="majorBidi"/>
      <w:color w:val="2F5496" w:themeColor="accent1" w:themeShade="BF"/>
      <w:sz w:val="32"/>
      <w:szCs w:val="32"/>
    </w:rPr>
  </w:style>
  <w:style w:type="paragraph" w:styleId="a3">
    <w:name w:val="TOC Heading"/>
    <w:basedOn w:val="10"/>
    <w:next w:val="a"/>
    <w:uiPriority w:val="39"/>
    <w:semiHidden/>
    <w:unhideWhenUsed/>
    <w:qFormat/>
    <w:rsid w:val="00C9103D"/>
    <w:pPr>
      <w:outlineLvl w:val="9"/>
    </w:pPr>
  </w:style>
  <w:style w:type="paragraph" w:styleId="4">
    <w:name w:val="List Continue 4"/>
    <w:basedOn w:val="a"/>
    <w:uiPriority w:val="99"/>
    <w:semiHidden/>
    <w:unhideWhenUsed/>
    <w:rsid w:val="00C9103D"/>
    <w:pPr>
      <w:spacing w:after="120"/>
      <w:ind w:left="1132"/>
      <w:contextualSpacing/>
    </w:pPr>
  </w:style>
  <w:style w:type="paragraph" w:customStyle="1" w:styleId="ConsPlusNormal">
    <w:name w:val="ConsPlusNormal"/>
    <w:rsid w:val="007A59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59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59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59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33&amp;dst=83" TargetMode="External"/><Relationship Id="rId18" Type="http://schemas.openxmlformats.org/officeDocument/2006/relationships/hyperlink" Target="https://login.consultant.ru/link/?req=doc&amp;base=LAW&amp;n=451733" TargetMode="External"/><Relationship Id="rId26" Type="http://schemas.openxmlformats.org/officeDocument/2006/relationships/hyperlink" Target="https://login.consultant.ru/link/?req=doc&amp;base=LAW&amp;n=451733" TargetMode="External"/><Relationship Id="rId3" Type="http://schemas.openxmlformats.org/officeDocument/2006/relationships/settings" Target="settings.xml"/><Relationship Id="rId21" Type="http://schemas.openxmlformats.org/officeDocument/2006/relationships/hyperlink" Target="https://login.consultant.ru/link/?req=doc&amp;base=LAW&amp;n=451733" TargetMode="External"/><Relationship Id="rId34" Type="http://schemas.openxmlformats.org/officeDocument/2006/relationships/theme" Target="theme/theme1.xml"/><Relationship Id="rId7" Type="http://schemas.openxmlformats.org/officeDocument/2006/relationships/hyperlink" Target="https://login.consultant.ru/link/?req=doc&amp;base=LAW&amp;n=459092&amp;dst=100020" TargetMode="External"/><Relationship Id="rId12" Type="http://schemas.openxmlformats.org/officeDocument/2006/relationships/hyperlink" Target="https://login.consultant.ru/link/?req=doc&amp;base=LAW&amp;n=451733&amp;dst=100097" TargetMode="External"/><Relationship Id="rId17" Type="http://schemas.openxmlformats.org/officeDocument/2006/relationships/hyperlink" Target="https://login.consultant.ru/link/?req=doc&amp;base=LAW&amp;n=451733&amp;dst=100176" TargetMode="External"/><Relationship Id="rId25" Type="http://schemas.openxmlformats.org/officeDocument/2006/relationships/hyperlink" Target="https://login.consultant.ru/link/?req=doc&amp;base=LAW&amp;n=45173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51733&amp;dst=83" TargetMode="External"/><Relationship Id="rId20" Type="http://schemas.openxmlformats.org/officeDocument/2006/relationships/hyperlink" Target="https://login.consultant.ru/link/?req=doc&amp;base=LAW&amp;n=451733&amp;dst=100121" TargetMode="External"/><Relationship Id="rId29" Type="http://schemas.openxmlformats.org/officeDocument/2006/relationships/hyperlink" Target="https://login.consultant.ru/link/?req=doc&amp;base=LAW&amp;n=451733&amp;dst=83" TargetMode="External"/><Relationship Id="rId1" Type="http://schemas.openxmlformats.org/officeDocument/2006/relationships/numbering" Target="numbering.xml"/><Relationship Id="rId6" Type="http://schemas.openxmlformats.org/officeDocument/2006/relationships/hyperlink" Target="https://login.consultant.ru/link/?req=doc&amp;base=LAW&amp;n=451733&amp;dst=80" TargetMode="External"/><Relationship Id="rId11" Type="http://schemas.openxmlformats.org/officeDocument/2006/relationships/hyperlink" Target="https://login.consultant.ru/link/?req=doc&amp;base=LAW&amp;n=451733&amp;dst=100176" TargetMode="External"/><Relationship Id="rId24" Type="http://schemas.openxmlformats.org/officeDocument/2006/relationships/hyperlink" Target="https://login.consultant.ru/link/?req=doc&amp;base=LAW&amp;n=451733&amp;dst=100159" TargetMode="External"/><Relationship Id="rId32" Type="http://schemas.openxmlformats.org/officeDocument/2006/relationships/hyperlink" Target="https://login.consultant.ru/link/?req=doc&amp;base=LAW&amp;n=48314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733&amp;dst=100097" TargetMode="External"/><Relationship Id="rId23" Type="http://schemas.openxmlformats.org/officeDocument/2006/relationships/hyperlink" Target="https://login.consultant.ru/link/?req=doc&amp;base=LAW&amp;n=451733&amp;dst=100038" TargetMode="External"/><Relationship Id="rId28" Type="http://schemas.openxmlformats.org/officeDocument/2006/relationships/hyperlink" Target="https://login.consultant.ru/link/?req=doc&amp;base=LAW&amp;n=451733&amp;dst=100097" TargetMode="External"/><Relationship Id="rId10" Type="http://schemas.openxmlformats.org/officeDocument/2006/relationships/hyperlink" Target="https://login.consultant.ru/link/?req=doc&amp;base=LAW&amp;n=451733&amp;dst=83" TargetMode="External"/><Relationship Id="rId19" Type="http://schemas.openxmlformats.org/officeDocument/2006/relationships/hyperlink" Target="https://login.consultant.ru/link/?req=doc&amp;base=LAW&amp;n=451733&amp;dst=100015" TargetMode="External"/><Relationship Id="rId31" Type="http://schemas.openxmlformats.org/officeDocument/2006/relationships/hyperlink" Target="https://login.consultant.ru/link/?req=doc&amp;base=LAW&amp;n=4751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33&amp;dst=100097" TargetMode="External"/><Relationship Id="rId14" Type="http://schemas.openxmlformats.org/officeDocument/2006/relationships/hyperlink" Target="https://login.consultant.ru/link/?req=doc&amp;base=LAW&amp;n=451733&amp;dst=100176" TargetMode="External"/><Relationship Id="rId22" Type="http://schemas.openxmlformats.org/officeDocument/2006/relationships/hyperlink" Target="https://login.consultant.ru/link/?req=doc&amp;base=LAW&amp;n=451733" TargetMode="External"/><Relationship Id="rId27" Type="http://schemas.openxmlformats.org/officeDocument/2006/relationships/hyperlink" Target="https://login.consultant.ru/link/?req=doc&amp;base=LAW&amp;n=451733" TargetMode="External"/><Relationship Id="rId30" Type="http://schemas.openxmlformats.org/officeDocument/2006/relationships/hyperlink" Target="https://login.consultant.ru/link/?req=doc&amp;base=LAW&amp;n=451733&amp;dst=100176" TargetMode="External"/><Relationship Id="rId8" Type="http://schemas.openxmlformats.org/officeDocument/2006/relationships/hyperlink" Target="https://login.consultant.ru/link/?req=doc&amp;base=LAW&amp;n=459092&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Чехова</dc:creator>
  <cp:keywords/>
  <dc:description/>
  <cp:lastModifiedBy>Галина Чехова</cp:lastModifiedBy>
  <cp:revision>1</cp:revision>
  <dcterms:created xsi:type="dcterms:W3CDTF">2024-09-27T08:44:00Z</dcterms:created>
  <dcterms:modified xsi:type="dcterms:W3CDTF">2024-09-27T08:44:00Z</dcterms:modified>
</cp:coreProperties>
</file>