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4" w:rsidRPr="00B21E0A" w:rsidRDefault="00396B94" w:rsidP="00396B94">
      <w:pPr>
        <w:jc w:val="center"/>
        <w:rPr>
          <w:rFonts w:ascii="Georgia" w:hAnsi="Georgia"/>
          <w:sz w:val="28"/>
          <w:szCs w:val="28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279"/>
        <w:gridCol w:w="3279"/>
      </w:tblGrid>
      <w:tr w:rsidR="00396B94" w:rsidRPr="00B21E0A" w:rsidTr="00396B94">
        <w:tc>
          <w:tcPr>
            <w:tcW w:w="3662" w:type="dxa"/>
          </w:tcPr>
          <w:p w:rsidR="00396B94" w:rsidRPr="00B21E0A" w:rsidRDefault="00396B94" w:rsidP="00396B94">
            <w:pPr>
              <w:jc w:val="center"/>
              <w:rPr>
                <w:rFonts w:ascii="Georgia" w:hAnsi="Georgia"/>
                <w:b/>
                <w:sz w:val="40"/>
                <w:szCs w:val="40"/>
                <w:lang w:val="en-US"/>
              </w:rPr>
            </w:pPr>
            <w:r w:rsidRPr="00B21E0A">
              <w:rPr>
                <w:rFonts w:ascii="Georgia" w:hAnsi="Georgia"/>
                <w:noProof/>
              </w:rPr>
              <w:drawing>
                <wp:inline distT="0" distB="0" distL="0" distR="0" wp14:anchorId="06CACE0E" wp14:editId="2D4FB1EC">
                  <wp:extent cx="885825" cy="885825"/>
                  <wp:effectExtent l="0" t="0" r="9525" b="9525"/>
                  <wp:docPr id="3" name="Рисунок 3" descr="МГЮ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ГЮ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B21E0A" w:rsidRDefault="00396B94" w:rsidP="00396B94">
            <w:pPr>
              <w:jc w:val="center"/>
              <w:rPr>
                <w:rFonts w:ascii="Georgia" w:hAnsi="Georgia"/>
                <w:b/>
                <w:sz w:val="40"/>
                <w:szCs w:val="40"/>
                <w:lang w:val="en-US"/>
              </w:rPr>
            </w:pPr>
            <w:r w:rsidRPr="00B21E0A">
              <w:rPr>
                <w:rFonts w:ascii="Georgia" w:hAnsi="Georgia"/>
                <w:b/>
                <w:noProof/>
                <w:sz w:val="40"/>
                <w:szCs w:val="40"/>
              </w:rPr>
              <w:drawing>
                <wp:inline distT="0" distB="0" distL="0" distR="0" wp14:anchorId="65698578" wp14:editId="1C324B86">
                  <wp:extent cx="754380" cy="888161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7" cy="88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B21E0A" w:rsidRDefault="00396B94" w:rsidP="00396B94">
            <w:pPr>
              <w:jc w:val="center"/>
              <w:rPr>
                <w:rFonts w:ascii="Georgia" w:hAnsi="Georgia"/>
                <w:b/>
                <w:sz w:val="40"/>
                <w:szCs w:val="40"/>
                <w:lang w:val="en-US"/>
              </w:rPr>
            </w:pPr>
            <w:r w:rsidRPr="00B21E0A">
              <w:rPr>
                <w:rFonts w:ascii="Georgia" w:hAnsi="Georgia"/>
                <w:noProof/>
              </w:rPr>
              <w:drawing>
                <wp:inline distT="0" distB="0" distL="0" distR="0" wp14:anchorId="508821FB" wp14:editId="118C6CE8">
                  <wp:extent cx="998220" cy="855617"/>
                  <wp:effectExtent l="0" t="0" r="0" b="1905"/>
                  <wp:docPr id="2" name="Рисунок 2" descr="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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94" w:rsidRPr="00B21E0A" w:rsidTr="00396B94">
        <w:trPr>
          <w:trHeight w:val="85"/>
        </w:trPr>
        <w:tc>
          <w:tcPr>
            <w:tcW w:w="3662" w:type="dxa"/>
          </w:tcPr>
          <w:p w:rsidR="00396B94" w:rsidRPr="00B21E0A" w:rsidRDefault="00396B94" w:rsidP="00396B94">
            <w:pPr>
              <w:jc w:val="center"/>
              <w:rPr>
                <w:rFonts w:ascii="Georgia" w:hAnsi="Georgia"/>
                <w:b/>
              </w:rPr>
            </w:pPr>
            <w:r w:rsidRPr="00B21E0A">
              <w:rPr>
                <w:rFonts w:ascii="Georgia" w:hAnsi="Georgia"/>
                <w:b/>
                <w:lang w:val="en-US"/>
              </w:rPr>
              <w:t>www.msal.ru</w:t>
            </w:r>
          </w:p>
        </w:tc>
        <w:tc>
          <w:tcPr>
            <w:tcW w:w="3663" w:type="dxa"/>
          </w:tcPr>
          <w:p w:rsidR="00396B94" w:rsidRPr="00B21E0A" w:rsidRDefault="00396B94" w:rsidP="00396B94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B21E0A">
              <w:rPr>
                <w:rFonts w:ascii="Georgia" w:hAnsi="Georgia"/>
                <w:b/>
                <w:lang w:val="en-US"/>
              </w:rPr>
              <w:t>www.izak.ru</w:t>
            </w:r>
          </w:p>
        </w:tc>
        <w:tc>
          <w:tcPr>
            <w:tcW w:w="3663" w:type="dxa"/>
          </w:tcPr>
          <w:p w:rsidR="00396B94" w:rsidRPr="00B21E0A" w:rsidRDefault="00396B94" w:rsidP="00322182">
            <w:pPr>
              <w:rPr>
                <w:rFonts w:ascii="Georgia" w:hAnsi="Georgia"/>
                <w:b/>
                <w:lang w:val="en-US"/>
              </w:rPr>
            </w:pPr>
            <w:r w:rsidRPr="00B21E0A">
              <w:rPr>
                <w:rStyle w:val="a4"/>
                <w:rFonts w:ascii="Georgia" w:hAnsi="Georgia"/>
                <w:b/>
                <w:color w:val="auto"/>
                <w:u w:val="none"/>
                <w:lang w:val="en-US"/>
              </w:rPr>
              <w:t xml:space="preserve">    </w:t>
            </w:r>
            <w:r w:rsidRPr="00B21E0A">
              <w:rPr>
                <w:rStyle w:val="a4"/>
                <w:rFonts w:ascii="Georgia" w:hAnsi="Georgia"/>
                <w:b/>
                <w:color w:val="auto"/>
                <w:u w:val="none"/>
              </w:rPr>
              <w:t xml:space="preserve">            </w:t>
            </w:r>
            <w:r w:rsidRPr="00B21E0A">
              <w:rPr>
                <w:rStyle w:val="a4"/>
                <w:rFonts w:ascii="Georgia" w:hAnsi="Georgia"/>
                <w:b/>
                <w:color w:val="auto"/>
                <w:u w:val="none"/>
                <w:lang w:val="en-US"/>
              </w:rPr>
              <w:t>www.alrf.ru</w:t>
            </w:r>
          </w:p>
        </w:tc>
      </w:tr>
    </w:tbl>
    <w:p w:rsidR="00396B94" w:rsidRPr="00B21E0A" w:rsidRDefault="00396B94" w:rsidP="00396B94">
      <w:pPr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jc w:val="center"/>
        <w:rPr>
          <w:rFonts w:ascii="Georgia" w:hAnsi="Georgia"/>
          <w:sz w:val="28"/>
          <w:szCs w:val="28"/>
        </w:rPr>
      </w:pPr>
    </w:p>
    <w:p w:rsidR="00C82576" w:rsidRPr="00043A15" w:rsidRDefault="00C82576" w:rsidP="00396B94">
      <w:pPr>
        <w:jc w:val="center"/>
        <w:rPr>
          <w:rFonts w:ascii="Georgia" w:hAnsi="Georgia"/>
          <w:sz w:val="28"/>
          <w:szCs w:val="28"/>
        </w:rPr>
      </w:pPr>
    </w:p>
    <w:p w:rsidR="00396B94" w:rsidRPr="00043A15" w:rsidRDefault="00396B94" w:rsidP="009D02D1">
      <w:pPr>
        <w:spacing w:line="300" w:lineRule="auto"/>
        <w:jc w:val="center"/>
        <w:rPr>
          <w:rFonts w:ascii="Georgia" w:hAnsi="Georgia"/>
          <w:sz w:val="28"/>
          <w:szCs w:val="28"/>
        </w:rPr>
      </w:pPr>
      <w:r w:rsidRPr="00043A15">
        <w:rPr>
          <w:rFonts w:ascii="Georgia" w:hAnsi="Georgia"/>
          <w:sz w:val="28"/>
          <w:szCs w:val="28"/>
        </w:rPr>
        <w:t>Университет имени О.Е. </w:t>
      </w:r>
      <w:proofErr w:type="spellStart"/>
      <w:r w:rsidRPr="00043A15">
        <w:rPr>
          <w:rFonts w:ascii="Georgia" w:hAnsi="Georgia"/>
          <w:sz w:val="28"/>
          <w:szCs w:val="28"/>
        </w:rPr>
        <w:t>Кутафина</w:t>
      </w:r>
      <w:proofErr w:type="spellEnd"/>
      <w:r w:rsidRPr="00043A15">
        <w:rPr>
          <w:rFonts w:ascii="Georgia" w:hAnsi="Georgia"/>
          <w:sz w:val="28"/>
          <w:szCs w:val="28"/>
        </w:rPr>
        <w:t xml:space="preserve"> (МГЮА)</w:t>
      </w:r>
    </w:p>
    <w:p w:rsidR="00396B94" w:rsidRPr="00043A15" w:rsidRDefault="00396B94" w:rsidP="009D02D1">
      <w:pPr>
        <w:spacing w:line="300" w:lineRule="auto"/>
        <w:jc w:val="center"/>
        <w:rPr>
          <w:rFonts w:ascii="Georgia" w:hAnsi="Georgia"/>
          <w:sz w:val="28"/>
          <w:szCs w:val="28"/>
        </w:rPr>
      </w:pPr>
      <w:r w:rsidRPr="00043A15">
        <w:rPr>
          <w:rFonts w:ascii="Georgia" w:hAnsi="Georgia"/>
          <w:sz w:val="28"/>
          <w:szCs w:val="28"/>
        </w:rPr>
        <w:t xml:space="preserve">Институт законодательства и сравнительного правоведения </w:t>
      </w:r>
    </w:p>
    <w:p w:rsidR="00396B94" w:rsidRPr="00043A15" w:rsidRDefault="00396B94" w:rsidP="009D02D1">
      <w:pPr>
        <w:spacing w:line="300" w:lineRule="auto"/>
        <w:jc w:val="center"/>
        <w:rPr>
          <w:rFonts w:ascii="Georgia" w:hAnsi="Georgia"/>
          <w:sz w:val="28"/>
          <w:szCs w:val="28"/>
        </w:rPr>
      </w:pPr>
      <w:r w:rsidRPr="00043A15">
        <w:rPr>
          <w:rFonts w:ascii="Georgia" w:hAnsi="Georgia"/>
          <w:sz w:val="28"/>
          <w:szCs w:val="28"/>
        </w:rPr>
        <w:t xml:space="preserve">при Правительстве Российской Федерации </w:t>
      </w:r>
    </w:p>
    <w:p w:rsidR="00396B94" w:rsidRPr="00043A15" w:rsidRDefault="00396B94" w:rsidP="009D02D1">
      <w:pPr>
        <w:spacing w:line="300" w:lineRule="auto"/>
        <w:jc w:val="center"/>
        <w:rPr>
          <w:rFonts w:ascii="Georgia" w:hAnsi="Georgia"/>
          <w:sz w:val="28"/>
          <w:szCs w:val="28"/>
        </w:rPr>
      </w:pPr>
      <w:r w:rsidRPr="00043A15">
        <w:rPr>
          <w:rFonts w:ascii="Georgia" w:hAnsi="Georgia"/>
          <w:sz w:val="28"/>
          <w:szCs w:val="28"/>
        </w:rPr>
        <w:t xml:space="preserve">Ассоциация юристов России </w:t>
      </w:r>
    </w:p>
    <w:p w:rsidR="00396B94" w:rsidRPr="00B21E0A" w:rsidRDefault="00396B94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tabs>
          <w:tab w:val="left" w:pos="142"/>
        </w:tabs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396B94" w:rsidRDefault="00396B94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C82576" w:rsidRPr="00B21E0A" w:rsidRDefault="00C82576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C82576" w:rsidRPr="00B21E0A" w:rsidRDefault="00C82576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ind w:left="567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C82576">
      <w:pPr>
        <w:tabs>
          <w:tab w:val="left" w:pos="142"/>
        </w:tabs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C82576">
      <w:pPr>
        <w:tabs>
          <w:tab w:val="left" w:pos="142"/>
        </w:tabs>
        <w:jc w:val="center"/>
        <w:rPr>
          <w:rFonts w:ascii="Georgia" w:hAnsi="Georgia"/>
          <w:sz w:val="28"/>
          <w:szCs w:val="28"/>
        </w:rPr>
      </w:pPr>
      <w:r w:rsidRPr="00B21E0A">
        <w:rPr>
          <w:rFonts w:ascii="Georgia" w:hAnsi="Georgia"/>
          <w:sz w:val="28"/>
          <w:szCs w:val="28"/>
          <w:lang w:val="en-US"/>
        </w:rPr>
        <w:t>IV</w:t>
      </w:r>
      <w:r w:rsidRPr="00B21E0A">
        <w:rPr>
          <w:rFonts w:ascii="Georgia" w:hAnsi="Georgia"/>
          <w:sz w:val="28"/>
          <w:szCs w:val="28"/>
        </w:rPr>
        <w:t xml:space="preserve"> Московский юридический форум</w:t>
      </w:r>
    </w:p>
    <w:p w:rsidR="00396B94" w:rsidRPr="00B21E0A" w:rsidRDefault="00396B94" w:rsidP="00C82576">
      <w:pPr>
        <w:tabs>
          <w:tab w:val="left" w:pos="142"/>
        </w:tabs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9D02D1">
      <w:pPr>
        <w:tabs>
          <w:tab w:val="left" w:pos="142"/>
        </w:tabs>
        <w:spacing w:line="300" w:lineRule="auto"/>
        <w:jc w:val="center"/>
        <w:rPr>
          <w:rFonts w:ascii="Georgia" w:hAnsi="Georgia"/>
          <w:b/>
          <w:sz w:val="28"/>
          <w:szCs w:val="28"/>
        </w:rPr>
      </w:pPr>
      <w:r w:rsidRPr="00B21E0A">
        <w:rPr>
          <w:rFonts w:ascii="Georgia" w:hAnsi="Georgia"/>
          <w:b/>
          <w:sz w:val="28"/>
          <w:szCs w:val="28"/>
        </w:rPr>
        <w:t xml:space="preserve">«ПРАВО И ЭКОНОМИКА: </w:t>
      </w:r>
    </w:p>
    <w:p w:rsidR="00396B94" w:rsidRPr="00B21E0A" w:rsidRDefault="00396B94" w:rsidP="009D02D1">
      <w:pPr>
        <w:tabs>
          <w:tab w:val="left" w:pos="142"/>
        </w:tabs>
        <w:spacing w:line="300" w:lineRule="auto"/>
        <w:jc w:val="center"/>
        <w:rPr>
          <w:rFonts w:ascii="Georgia" w:hAnsi="Georgia"/>
          <w:b/>
          <w:sz w:val="28"/>
          <w:szCs w:val="28"/>
        </w:rPr>
      </w:pPr>
      <w:r w:rsidRPr="00B21E0A">
        <w:rPr>
          <w:rFonts w:ascii="Georgia" w:hAnsi="Georgia"/>
          <w:b/>
          <w:sz w:val="28"/>
          <w:szCs w:val="28"/>
        </w:rPr>
        <w:t>МЕЖДИСЦИПЛИНАРНЫЕ ПОДХОДЫ В НАУКЕ И ОБРАЗОВАНИИ»</w:t>
      </w: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b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b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b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b/>
          <w:sz w:val="28"/>
          <w:szCs w:val="28"/>
        </w:rPr>
      </w:pPr>
    </w:p>
    <w:p w:rsidR="00396B94" w:rsidRDefault="00396B94" w:rsidP="00396B94">
      <w:pPr>
        <w:ind w:left="567" w:firstLine="720"/>
        <w:jc w:val="center"/>
        <w:rPr>
          <w:rFonts w:ascii="Georgia" w:hAnsi="Georgia"/>
          <w:b/>
          <w:sz w:val="28"/>
          <w:szCs w:val="28"/>
        </w:rPr>
      </w:pPr>
    </w:p>
    <w:p w:rsidR="00C82576" w:rsidRPr="00B21E0A" w:rsidRDefault="00C82576" w:rsidP="00396B94">
      <w:pPr>
        <w:ind w:left="567" w:firstLine="720"/>
        <w:jc w:val="center"/>
        <w:rPr>
          <w:rFonts w:ascii="Georgia" w:hAnsi="Georgia"/>
          <w:b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sz w:val="28"/>
          <w:szCs w:val="28"/>
        </w:rPr>
      </w:pPr>
    </w:p>
    <w:p w:rsidR="00C82576" w:rsidRDefault="00C82576" w:rsidP="00396B94">
      <w:pPr>
        <w:ind w:left="567" w:firstLine="720"/>
        <w:jc w:val="center"/>
        <w:rPr>
          <w:rFonts w:ascii="Georgia" w:hAnsi="Georgia"/>
          <w:sz w:val="28"/>
          <w:szCs w:val="28"/>
        </w:rPr>
      </w:pPr>
    </w:p>
    <w:p w:rsidR="00C82576" w:rsidRPr="00B21E0A" w:rsidRDefault="00C82576" w:rsidP="00396B94">
      <w:pPr>
        <w:ind w:left="567" w:firstLine="720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396B94">
      <w:pPr>
        <w:ind w:left="567" w:firstLine="720"/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C82576">
      <w:pPr>
        <w:jc w:val="center"/>
        <w:rPr>
          <w:rFonts w:ascii="Georgia" w:hAnsi="Georgia"/>
          <w:sz w:val="28"/>
          <w:szCs w:val="28"/>
        </w:rPr>
      </w:pPr>
    </w:p>
    <w:p w:rsidR="00396B94" w:rsidRPr="00B21E0A" w:rsidRDefault="00396B94" w:rsidP="009D02D1">
      <w:pPr>
        <w:spacing w:line="300" w:lineRule="auto"/>
        <w:jc w:val="center"/>
        <w:rPr>
          <w:rFonts w:ascii="Georgia" w:hAnsi="Georgia"/>
          <w:sz w:val="28"/>
          <w:szCs w:val="28"/>
        </w:rPr>
      </w:pPr>
      <w:r w:rsidRPr="00B21E0A">
        <w:rPr>
          <w:rFonts w:ascii="Georgia" w:hAnsi="Georgia"/>
          <w:sz w:val="28"/>
          <w:szCs w:val="28"/>
        </w:rPr>
        <w:t xml:space="preserve">6-8 апреля 2017 г. </w:t>
      </w:r>
    </w:p>
    <w:p w:rsidR="00396B94" w:rsidRPr="00B21E0A" w:rsidRDefault="00396B94" w:rsidP="009D02D1">
      <w:pPr>
        <w:spacing w:line="300" w:lineRule="auto"/>
        <w:jc w:val="center"/>
        <w:rPr>
          <w:rFonts w:ascii="Georgia" w:hAnsi="Georgia"/>
          <w:sz w:val="28"/>
          <w:szCs w:val="28"/>
        </w:rPr>
      </w:pPr>
      <w:r w:rsidRPr="00B21E0A">
        <w:rPr>
          <w:rFonts w:ascii="Georgia" w:hAnsi="Georgia"/>
          <w:sz w:val="28"/>
          <w:szCs w:val="28"/>
        </w:rPr>
        <w:t xml:space="preserve">Университет имени О.Е. </w:t>
      </w:r>
      <w:proofErr w:type="spellStart"/>
      <w:r w:rsidRPr="00B21E0A">
        <w:rPr>
          <w:rFonts w:ascii="Georgia" w:hAnsi="Georgia"/>
          <w:sz w:val="28"/>
          <w:szCs w:val="28"/>
        </w:rPr>
        <w:t>Кутафина</w:t>
      </w:r>
      <w:proofErr w:type="spellEnd"/>
      <w:r w:rsidRPr="00B21E0A">
        <w:rPr>
          <w:rFonts w:ascii="Georgia" w:hAnsi="Georgia"/>
          <w:sz w:val="28"/>
          <w:szCs w:val="28"/>
        </w:rPr>
        <w:t xml:space="preserve"> (МГЮА)</w:t>
      </w:r>
    </w:p>
    <w:p w:rsidR="00396B94" w:rsidRPr="00B21E0A" w:rsidRDefault="00396B94" w:rsidP="009D02D1">
      <w:pPr>
        <w:spacing w:line="300" w:lineRule="auto"/>
        <w:jc w:val="center"/>
        <w:rPr>
          <w:rFonts w:ascii="Georgia" w:hAnsi="Georgia"/>
          <w:b/>
          <w:sz w:val="28"/>
          <w:szCs w:val="28"/>
        </w:rPr>
      </w:pPr>
      <w:r w:rsidRPr="00B21E0A">
        <w:rPr>
          <w:rFonts w:ascii="Georgia" w:hAnsi="Georgia"/>
          <w:sz w:val="28"/>
          <w:szCs w:val="28"/>
        </w:rPr>
        <w:t xml:space="preserve">Москва, </w:t>
      </w:r>
      <w:proofErr w:type="gramStart"/>
      <w:r w:rsidRPr="00B21E0A">
        <w:rPr>
          <w:rFonts w:ascii="Georgia" w:hAnsi="Georgia"/>
          <w:sz w:val="28"/>
          <w:szCs w:val="28"/>
        </w:rPr>
        <w:t>Садовая-Кудринская</w:t>
      </w:r>
      <w:proofErr w:type="gramEnd"/>
      <w:r w:rsidRPr="00B21E0A">
        <w:rPr>
          <w:rFonts w:ascii="Georgia" w:hAnsi="Georgia"/>
          <w:sz w:val="28"/>
          <w:szCs w:val="28"/>
        </w:rPr>
        <w:t>, 9</w:t>
      </w:r>
      <w:r w:rsidRPr="00B21E0A">
        <w:rPr>
          <w:rFonts w:ascii="Georgia" w:hAnsi="Georgia"/>
          <w:b/>
          <w:sz w:val="28"/>
          <w:szCs w:val="28"/>
        </w:rPr>
        <w:br w:type="page"/>
      </w:r>
    </w:p>
    <w:p w:rsidR="001405CA" w:rsidRPr="00B21E0A" w:rsidRDefault="00396B94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lastRenderedPageBreak/>
        <w:t xml:space="preserve">ИНФОРМАЦИОННОЕ ПИСЬМО </w:t>
      </w:r>
    </w:p>
    <w:p w:rsidR="00396B94" w:rsidRPr="00B21E0A" w:rsidRDefault="00396B94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</w:p>
    <w:p w:rsidR="001405CA" w:rsidRPr="00B21E0A" w:rsidRDefault="001405CA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>УВАЖАЕМЫЕ КОЛЛЕГИ!</w:t>
      </w:r>
    </w:p>
    <w:p w:rsidR="001405CA" w:rsidRPr="00B21E0A" w:rsidRDefault="00396B94" w:rsidP="009D02D1">
      <w:pPr>
        <w:spacing w:line="300" w:lineRule="auto"/>
        <w:jc w:val="center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Университет</w:t>
      </w:r>
      <w:r w:rsidR="001405CA" w:rsidRPr="00B21E0A">
        <w:rPr>
          <w:rFonts w:ascii="Georgia" w:hAnsi="Georgia"/>
          <w:sz w:val="26"/>
          <w:szCs w:val="26"/>
        </w:rPr>
        <w:t xml:space="preserve"> имени О.Е. </w:t>
      </w:r>
      <w:proofErr w:type="spellStart"/>
      <w:r w:rsidR="001405CA" w:rsidRPr="00B21E0A">
        <w:rPr>
          <w:rFonts w:ascii="Georgia" w:hAnsi="Georgia"/>
          <w:sz w:val="26"/>
          <w:szCs w:val="26"/>
        </w:rPr>
        <w:t>Кутафина</w:t>
      </w:r>
      <w:proofErr w:type="spellEnd"/>
      <w:r w:rsidR="001405CA" w:rsidRPr="00B21E0A">
        <w:rPr>
          <w:rFonts w:ascii="Georgia" w:hAnsi="Georgia"/>
          <w:sz w:val="26"/>
          <w:szCs w:val="26"/>
        </w:rPr>
        <w:t xml:space="preserve"> (МГЮА) при участии </w:t>
      </w:r>
      <w:r w:rsidR="00B21E0A" w:rsidRPr="00B21E0A">
        <w:rPr>
          <w:rFonts w:ascii="Georgia" w:hAnsi="Georgia"/>
          <w:sz w:val="26"/>
          <w:szCs w:val="26"/>
        </w:rPr>
        <w:br/>
      </w:r>
      <w:r w:rsidR="001405CA" w:rsidRPr="00B21E0A">
        <w:rPr>
          <w:rFonts w:ascii="Georgia" w:hAnsi="Georgia"/>
          <w:sz w:val="26"/>
          <w:szCs w:val="26"/>
        </w:rPr>
        <w:t xml:space="preserve">Института законодательства и сравнительного правоведения </w:t>
      </w:r>
      <w:r w:rsidR="00B21E0A" w:rsidRPr="00B21E0A">
        <w:rPr>
          <w:rFonts w:ascii="Georgia" w:hAnsi="Georgia"/>
          <w:sz w:val="26"/>
          <w:szCs w:val="26"/>
        </w:rPr>
        <w:br/>
      </w:r>
      <w:r w:rsidR="001405CA" w:rsidRPr="00B21E0A">
        <w:rPr>
          <w:rFonts w:ascii="Georgia" w:hAnsi="Georgia"/>
          <w:sz w:val="26"/>
          <w:szCs w:val="26"/>
        </w:rPr>
        <w:t xml:space="preserve">при Правительстве Российской Федерации </w:t>
      </w:r>
      <w:r w:rsidR="00B21E0A" w:rsidRPr="00B21E0A">
        <w:rPr>
          <w:rFonts w:ascii="Georgia" w:hAnsi="Georgia"/>
          <w:sz w:val="26"/>
          <w:szCs w:val="26"/>
        </w:rPr>
        <w:br/>
      </w:r>
      <w:r w:rsidR="001405CA" w:rsidRPr="00B21E0A">
        <w:rPr>
          <w:rFonts w:ascii="Georgia" w:hAnsi="Georgia"/>
          <w:sz w:val="26"/>
          <w:szCs w:val="26"/>
        </w:rPr>
        <w:t xml:space="preserve">и при поддержке Ассоциации юристов России </w:t>
      </w:r>
    </w:p>
    <w:p w:rsidR="001405CA" w:rsidRPr="00B21E0A" w:rsidRDefault="001405CA" w:rsidP="009D02D1">
      <w:pPr>
        <w:spacing w:line="300" w:lineRule="auto"/>
        <w:jc w:val="center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объявляет о проведении </w:t>
      </w:r>
      <w:r w:rsidRPr="00B21E0A">
        <w:rPr>
          <w:rFonts w:ascii="Georgia" w:hAnsi="Georgia"/>
          <w:sz w:val="26"/>
          <w:szCs w:val="26"/>
          <w:lang w:val="en-US"/>
        </w:rPr>
        <w:t>IV</w:t>
      </w:r>
      <w:r w:rsidRPr="00B21E0A">
        <w:rPr>
          <w:rFonts w:ascii="Georgia" w:hAnsi="Georgia"/>
          <w:sz w:val="26"/>
          <w:szCs w:val="26"/>
        </w:rPr>
        <w:t xml:space="preserve"> Московского юридического форума</w:t>
      </w:r>
    </w:p>
    <w:p w:rsidR="001405CA" w:rsidRPr="00B21E0A" w:rsidRDefault="001405CA" w:rsidP="009D02D1">
      <w:pPr>
        <w:spacing w:line="300" w:lineRule="auto"/>
        <w:jc w:val="center"/>
        <w:rPr>
          <w:rFonts w:ascii="Georgia" w:hAnsi="Georgia"/>
          <w:sz w:val="26"/>
          <w:szCs w:val="26"/>
        </w:rPr>
      </w:pPr>
    </w:p>
    <w:p w:rsidR="002F44A7" w:rsidRPr="00B21E0A" w:rsidRDefault="001405CA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 xml:space="preserve">«ПРАВО И ЭКОНОМИКА: </w:t>
      </w:r>
    </w:p>
    <w:p w:rsidR="001405CA" w:rsidRPr="00B21E0A" w:rsidRDefault="001405CA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 xml:space="preserve">МЕЖДИСЦИПЛИНАРНЫЕ ПОДХОДЫ В НАУКЕ </w:t>
      </w:r>
      <w:r w:rsidR="00B21E0A">
        <w:rPr>
          <w:rFonts w:ascii="Georgia" w:hAnsi="Georgia"/>
          <w:b/>
          <w:sz w:val="26"/>
          <w:szCs w:val="26"/>
        </w:rPr>
        <w:br/>
      </w:r>
      <w:r w:rsidRPr="00B21E0A">
        <w:rPr>
          <w:rFonts w:ascii="Georgia" w:hAnsi="Georgia"/>
          <w:b/>
          <w:sz w:val="26"/>
          <w:szCs w:val="26"/>
        </w:rPr>
        <w:t>И ОБРАЗОВАНИИ»</w:t>
      </w:r>
    </w:p>
    <w:p w:rsidR="001405CA" w:rsidRPr="00B21E0A" w:rsidRDefault="001405CA" w:rsidP="009D02D1">
      <w:pPr>
        <w:spacing w:line="300" w:lineRule="auto"/>
        <w:ind w:firstLine="720"/>
        <w:jc w:val="center"/>
        <w:rPr>
          <w:rFonts w:ascii="Georgia" w:hAnsi="Georgia"/>
          <w:b/>
          <w:sz w:val="26"/>
          <w:szCs w:val="26"/>
        </w:rPr>
      </w:pPr>
    </w:p>
    <w:p w:rsidR="001405CA" w:rsidRPr="00B21E0A" w:rsidRDefault="001405CA" w:rsidP="009D02D1">
      <w:pPr>
        <w:spacing w:line="300" w:lineRule="auto"/>
        <w:ind w:firstLine="567"/>
        <w:jc w:val="center"/>
        <w:rPr>
          <w:rFonts w:ascii="Georgia" w:hAnsi="Georgia"/>
          <w:b/>
          <w:sz w:val="26"/>
          <w:szCs w:val="26"/>
        </w:rPr>
      </w:pPr>
    </w:p>
    <w:p w:rsidR="001405CA" w:rsidRPr="00B21E0A" w:rsidRDefault="001405CA" w:rsidP="009D02D1">
      <w:pPr>
        <w:spacing w:line="300" w:lineRule="auto"/>
        <w:ind w:firstLine="567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 xml:space="preserve">МЕРОПРИЯТИЯ </w:t>
      </w:r>
      <w:r w:rsidRPr="00B21E0A">
        <w:rPr>
          <w:rFonts w:ascii="Georgia" w:hAnsi="Georgia"/>
          <w:b/>
          <w:sz w:val="26"/>
          <w:szCs w:val="26"/>
          <w:lang w:val="en-US"/>
        </w:rPr>
        <w:t>IV</w:t>
      </w:r>
      <w:r w:rsidRPr="00B21E0A">
        <w:rPr>
          <w:rFonts w:ascii="Georgia" w:hAnsi="Georgia"/>
          <w:b/>
          <w:sz w:val="26"/>
          <w:szCs w:val="26"/>
        </w:rPr>
        <w:t xml:space="preserve"> МОСКОВСКОГО ЮРИДИЧЕСКОГО ФОРУМА</w:t>
      </w:r>
    </w:p>
    <w:p w:rsidR="001405CA" w:rsidRPr="00B21E0A" w:rsidRDefault="009B38A4" w:rsidP="009D02D1">
      <w:pPr>
        <w:spacing w:line="300" w:lineRule="auto"/>
        <w:ind w:firstLine="567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>(к 80-летию со дня рождения академика О.Е. Кутафина)</w:t>
      </w:r>
    </w:p>
    <w:p w:rsidR="009B38A4" w:rsidRPr="00B21E0A" w:rsidRDefault="009B38A4" w:rsidP="009D02D1">
      <w:pPr>
        <w:spacing w:line="300" w:lineRule="auto"/>
        <w:ind w:firstLine="567"/>
        <w:jc w:val="center"/>
        <w:rPr>
          <w:rFonts w:ascii="Georgia" w:hAnsi="Georgia"/>
          <w:b/>
          <w:sz w:val="26"/>
          <w:szCs w:val="26"/>
        </w:rPr>
      </w:pPr>
    </w:p>
    <w:p w:rsidR="001405CA" w:rsidRPr="00B21E0A" w:rsidRDefault="001405CA" w:rsidP="009D02D1">
      <w:pPr>
        <w:spacing w:line="300" w:lineRule="auto"/>
        <w:ind w:left="709"/>
        <w:jc w:val="both"/>
        <w:rPr>
          <w:rFonts w:ascii="Georgia" w:hAnsi="Georgia"/>
          <w:sz w:val="26"/>
          <w:szCs w:val="26"/>
        </w:rPr>
      </w:pPr>
    </w:p>
    <w:p w:rsidR="00B21E0A" w:rsidRPr="00B21E0A" w:rsidRDefault="002F44A7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 xml:space="preserve">ОТРАСЛЕВЫЕ </w:t>
      </w:r>
      <w:r w:rsidR="001405CA" w:rsidRPr="00B21E0A">
        <w:rPr>
          <w:rFonts w:ascii="Georgia" w:hAnsi="Georgia"/>
          <w:b/>
          <w:sz w:val="26"/>
          <w:szCs w:val="26"/>
        </w:rPr>
        <w:t xml:space="preserve">КОНФЕРЕНЦИИ, КРУГЛЫЕ СТОЛЫ, </w:t>
      </w:r>
    </w:p>
    <w:p w:rsidR="00B21E0A" w:rsidRPr="00B21E0A" w:rsidRDefault="001405CA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 xml:space="preserve">ЭКСПЕРТНЫЕ ПЛОЩАДКИ, МАСТЕР-КЛАССЫ, ВЫСТАВКИ, ПРЕЗЕНТАЦИИ, КОНКУРСЫ И ИНЫЕ МЕРОПРИЯТИЯ ФОРУМА </w:t>
      </w:r>
    </w:p>
    <w:p w:rsidR="001405CA" w:rsidRPr="00B21E0A" w:rsidRDefault="001405CA" w:rsidP="009D02D1">
      <w:pPr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>(информация будет размещена дополнительно)</w:t>
      </w:r>
    </w:p>
    <w:p w:rsidR="001405CA" w:rsidRPr="00B21E0A" w:rsidRDefault="001405CA" w:rsidP="009D02D1">
      <w:pPr>
        <w:spacing w:line="300" w:lineRule="auto"/>
        <w:ind w:left="709"/>
        <w:jc w:val="center"/>
        <w:rPr>
          <w:rFonts w:ascii="Georgia" w:hAnsi="Georgia"/>
          <w:b/>
          <w:sz w:val="26"/>
          <w:szCs w:val="26"/>
        </w:rPr>
      </w:pPr>
    </w:p>
    <w:p w:rsidR="00303E0F" w:rsidRPr="00B21E0A" w:rsidRDefault="0094597A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Научно-практическая к</w:t>
      </w:r>
      <w:r w:rsidR="006F0963" w:rsidRPr="00B21E0A">
        <w:rPr>
          <w:rFonts w:ascii="Georgia" w:hAnsi="Georgia"/>
          <w:sz w:val="26"/>
          <w:szCs w:val="26"/>
        </w:rPr>
        <w:t>онференция «Модель российского правопорядка и проблемы экономического роста»</w:t>
      </w:r>
    </w:p>
    <w:p w:rsidR="00303E0F" w:rsidRPr="00B21E0A" w:rsidRDefault="00303E0F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конференция «Бизнес и право в эпоху перемен»</w:t>
      </w:r>
    </w:p>
    <w:p w:rsidR="00303E0F" w:rsidRPr="00B21E0A" w:rsidRDefault="00303E0F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Бизнес-конференция «Защита бизнеса и предпринимательства»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II научный симпозиум «Предпринимательство и право» (на немецком и французском языках)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Всероссийская научно-практическая конференция с международным участием «Специальные экономические знания в судопроизводстве»</w:t>
      </w:r>
    </w:p>
    <w:p w:rsidR="007A3316" w:rsidRPr="00B21E0A" w:rsidRDefault="0094597A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Научно-практическая к</w:t>
      </w:r>
      <w:r w:rsidRPr="00B21E0A">
        <w:rPr>
          <w:rFonts w:ascii="Georgia" w:hAnsi="Georgia"/>
          <w:sz w:val="26"/>
          <w:szCs w:val="26"/>
        </w:rPr>
        <w:t xml:space="preserve">онференция </w:t>
      </w:r>
      <w:r w:rsidR="007A3316" w:rsidRPr="00B21E0A">
        <w:rPr>
          <w:rFonts w:ascii="Georgia" w:hAnsi="Georgia"/>
          <w:sz w:val="26"/>
          <w:szCs w:val="26"/>
        </w:rPr>
        <w:t>«Актуальные вопросы теории и практики судебной и прокурорско-следственной деятельности по защите прав граждан и хозяйствующих субъектов в сфере экономики»</w:t>
      </w:r>
    </w:p>
    <w:p w:rsidR="007A3316" w:rsidRPr="00B21E0A" w:rsidRDefault="0094597A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Научно-практическая к</w:t>
      </w:r>
      <w:r w:rsidRPr="00B21E0A">
        <w:rPr>
          <w:rFonts w:ascii="Georgia" w:hAnsi="Georgia"/>
          <w:sz w:val="26"/>
          <w:szCs w:val="26"/>
        </w:rPr>
        <w:t xml:space="preserve">онференция </w:t>
      </w:r>
      <w:r w:rsidR="007A3316" w:rsidRPr="00B21E0A">
        <w:rPr>
          <w:rFonts w:ascii="Georgia" w:hAnsi="Georgia"/>
          <w:sz w:val="26"/>
          <w:szCs w:val="26"/>
        </w:rPr>
        <w:t>«Криминалистические средства и методы в борьбе с преступностью в сфере экономики» (совместно с Департаментом правового регулирования экономической деятельности Финансового университета при Правительстве РФ)</w:t>
      </w:r>
    </w:p>
    <w:p w:rsidR="007A3316" w:rsidRPr="00B21E0A" w:rsidRDefault="0094597A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Научно-практическая к</w:t>
      </w:r>
      <w:r w:rsidRPr="00B21E0A">
        <w:rPr>
          <w:rFonts w:ascii="Georgia" w:hAnsi="Georgia"/>
          <w:sz w:val="26"/>
          <w:szCs w:val="26"/>
        </w:rPr>
        <w:t xml:space="preserve">онференция </w:t>
      </w:r>
      <w:r w:rsidR="007A3316" w:rsidRPr="00B21E0A">
        <w:rPr>
          <w:rFonts w:ascii="Georgia" w:hAnsi="Georgia"/>
          <w:sz w:val="26"/>
          <w:szCs w:val="26"/>
        </w:rPr>
        <w:t>«Реформа обязательственного права и развитие экономики Российской Федерации»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lastRenderedPageBreak/>
        <w:t>Круглый стол «Автоматизация права: сценарии развития»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Круглый стол «Актуальные проблемы повышения качества жизни </w:t>
      </w:r>
      <w:r w:rsidR="0094597A">
        <w:rPr>
          <w:rFonts w:ascii="Georgia" w:hAnsi="Georgia"/>
          <w:sz w:val="26"/>
          <w:szCs w:val="26"/>
        </w:rPr>
        <w:br/>
      </w:r>
      <w:r w:rsidRPr="00B21E0A">
        <w:rPr>
          <w:rFonts w:ascii="Georgia" w:hAnsi="Georgia"/>
          <w:sz w:val="26"/>
          <w:szCs w:val="26"/>
        </w:rPr>
        <w:t xml:space="preserve">в российском обществе: социально-философские и экономические концепции» 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«Бизнес и адвокатура»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«Вузовская и академическая наука для экономики (коммерциализация результатов интеллектуальной деятельности)»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«Новые банковские технологии: правовые проблемы»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«Организованные формы совершения преступлений в сфере экономики»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«Правовое регулирование многоукладной экономики: опыт НЭПа»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«Правовое регулирование экономической функции семьи»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Круглый стол «Реформа </w:t>
      </w:r>
      <w:proofErr w:type="spellStart"/>
      <w:r w:rsidRPr="00B21E0A">
        <w:rPr>
          <w:rFonts w:ascii="Georgia" w:hAnsi="Georgia"/>
          <w:sz w:val="26"/>
          <w:szCs w:val="26"/>
        </w:rPr>
        <w:t>цивилистического</w:t>
      </w:r>
      <w:proofErr w:type="spellEnd"/>
      <w:r w:rsidRPr="00B21E0A">
        <w:rPr>
          <w:rFonts w:ascii="Georgia" w:hAnsi="Georgia"/>
          <w:sz w:val="26"/>
          <w:szCs w:val="26"/>
        </w:rPr>
        <w:t xml:space="preserve"> процесса и правосудие в сфере экономики»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«Тенденции развития отраслевого правового регулирования в сфере энергетики»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Круглый стол по аттестации научно-педагогических кадров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Круглый стол по сравнительному правоведению «Влияние </w:t>
      </w:r>
      <w:r w:rsidR="0094597A">
        <w:rPr>
          <w:rFonts w:ascii="Georgia" w:hAnsi="Georgia"/>
          <w:sz w:val="26"/>
          <w:szCs w:val="26"/>
        </w:rPr>
        <w:t>правовой культуры на экономику</w:t>
      </w:r>
      <w:r w:rsidRPr="00B21E0A">
        <w:rPr>
          <w:rFonts w:ascii="Georgia" w:hAnsi="Georgia"/>
          <w:sz w:val="26"/>
          <w:szCs w:val="26"/>
        </w:rPr>
        <w:t>: зарубежный опыт»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proofErr w:type="gramStart"/>
      <w:r w:rsidRPr="00B21E0A">
        <w:rPr>
          <w:rFonts w:ascii="Georgia" w:hAnsi="Georgia"/>
          <w:sz w:val="26"/>
          <w:szCs w:val="26"/>
        </w:rPr>
        <w:t>Мастер-класс-круглый</w:t>
      </w:r>
      <w:proofErr w:type="gramEnd"/>
      <w:r w:rsidRPr="00B21E0A">
        <w:rPr>
          <w:rFonts w:ascii="Georgia" w:hAnsi="Georgia"/>
          <w:sz w:val="26"/>
          <w:szCs w:val="26"/>
        </w:rPr>
        <w:t xml:space="preserve"> стол «Евразийско-Тихоокеанский регион: </w:t>
      </w:r>
      <w:r>
        <w:rPr>
          <w:rFonts w:ascii="Georgia" w:hAnsi="Georgia"/>
          <w:sz w:val="26"/>
          <w:szCs w:val="26"/>
        </w:rPr>
        <w:t>с</w:t>
      </w:r>
      <w:r w:rsidRPr="00B21E0A">
        <w:rPr>
          <w:rFonts w:ascii="Georgia" w:hAnsi="Georgia"/>
          <w:sz w:val="26"/>
          <w:szCs w:val="26"/>
        </w:rPr>
        <w:t>опряжение интеграционных пространств (правовые и экономические проблемы)»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конференция «Новации в развитии основополагающих международных принципов в сфере труда»</w:t>
      </w:r>
    </w:p>
    <w:p w:rsidR="0094597A" w:rsidRPr="00B21E0A" w:rsidRDefault="0094597A" w:rsidP="0094597A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Международный круглый стол «Антикризисный потенциал трудового права и </w:t>
      </w:r>
      <w:proofErr w:type="gramStart"/>
      <w:r w:rsidRPr="00B21E0A">
        <w:rPr>
          <w:rFonts w:ascii="Georgia" w:hAnsi="Georgia"/>
          <w:sz w:val="26"/>
          <w:szCs w:val="26"/>
        </w:rPr>
        <w:t>права социального обеспечения</w:t>
      </w:r>
      <w:proofErr w:type="gramEnd"/>
      <w:r w:rsidRPr="00B21E0A">
        <w:rPr>
          <w:rFonts w:ascii="Georgia" w:hAnsi="Georgia"/>
          <w:sz w:val="26"/>
          <w:szCs w:val="26"/>
        </w:rPr>
        <w:t xml:space="preserve">»                   </w:t>
      </w:r>
    </w:p>
    <w:p w:rsidR="0094597A" w:rsidRPr="00B21E0A" w:rsidRDefault="0094597A" w:rsidP="0094597A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Международный круглый стол «Публичные и частные начала в регламентации трансграничного труда»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конференция «Право и фармацевтический бизнес»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конференция «Правовое регулирование рационального природопользования как фактор стимулирования экономического роста»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конференция «Правовое регулирование экономики в спорте» (XI международно-практическая конференция)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научно-практическая конференция «Будущее международного экономического права»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Научно-практическая конференция «Актуальные вопросы права в интернет экономике»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Научно-практическая конференция «Антимонопольное регулирование: право и экономика»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lastRenderedPageBreak/>
        <w:t>Научно-практическая конференция «Правовые вопросы и управленческий маркетинг деятельности библиотеки в изменяющейся вузовской среде»</w:t>
      </w:r>
    </w:p>
    <w:p w:rsidR="007A3316" w:rsidRPr="00B21E0A" w:rsidRDefault="007A3316" w:rsidP="00F410DE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Научно-</w:t>
      </w:r>
      <w:bookmarkStart w:id="0" w:name="_GoBack"/>
      <w:bookmarkEnd w:id="0"/>
      <w:r w:rsidRPr="00B21E0A">
        <w:rPr>
          <w:rFonts w:ascii="Georgia" w:hAnsi="Georgia"/>
          <w:sz w:val="26"/>
          <w:szCs w:val="26"/>
        </w:rPr>
        <w:t>практическая конференция «</w:t>
      </w:r>
      <w:r w:rsidR="00F410DE" w:rsidRPr="00F410DE">
        <w:rPr>
          <w:rFonts w:ascii="Georgia" w:hAnsi="Georgia"/>
          <w:sz w:val="26"/>
          <w:szCs w:val="26"/>
        </w:rPr>
        <w:t>Улучшение инвестиционного климата и уголовное судопроизво</w:t>
      </w:r>
      <w:r w:rsidR="00F410DE">
        <w:rPr>
          <w:rFonts w:ascii="Georgia" w:hAnsi="Georgia"/>
          <w:sz w:val="26"/>
          <w:szCs w:val="26"/>
        </w:rPr>
        <w:t>дство (проблемы реформирования)</w:t>
      </w:r>
      <w:r w:rsidRPr="00B21E0A">
        <w:rPr>
          <w:rFonts w:ascii="Georgia" w:hAnsi="Georgia"/>
          <w:sz w:val="26"/>
          <w:szCs w:val="26"/>
        </w:rPr>
        <w:t>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Научно-практическая конференция «Финансово-правовые инструменты реализации стратегии экономической безопасности России»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Открытая дискуссия «Правовое сопровождение международного бизнеса: проблемы теории и практики»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Экспертная площадка «Конституционно-правовые аспекты современной экономической политики»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Экспертная площадка «Правовой потенциал развития высокотехнологичной экономики»</w:t>
      </w:r>
    </w:p>
    <w:p w:rsidR="007A3316" w:rsidRPr="00B21E0A" w:rsidRDefault="007A3316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Экспертная площадка «Роль права в мировой эконом</w:t>
      </w:r>
      <w:r w:rsidR="0094597A">
        <w:rPr>
          <w:rFonts w:ascii="Georgia" w:hAnsi="Georgia"/>
          <w:sz w:val="26"/>
          <w:szCs w:val="26"/>
        </w:rPr>
        <w:t xml:space="preserve">ике: тенденции и противоречия» </w:t>
      </w:r>
    </w:p>
    <w:p w:rsidR="002F44A7" w:rsidRPr="00B21E0A" w:rsidRDefault="002F44A7" w:rsidP="009D02D1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XI Выставка-форум «День юридической карьеры в Университете </w:t>
      </w:r>
      <w:r w:rsidR="00B06AB1">
        <w:rPr>
          <w:rFonts w:ascii="Georgia" w:hAnsi="Georgia"/>
          <w:sz w:val="26"/>
          <w:szCs w:val="26"/>
        </w:rPr>
        <w:br/>
      </w:r>
      <w:r w:rsidRPr="00B21E0A">
        <w:rPr>
          <w:rFonts w:ascii="Georgia" w:hAnsi="Georgia"/>
          <w:sz w:val="26"/>
          <w:szCs w:val="26"/>
        </w:rPr>
        <w:t xml:space="preserve">имени О.Е. </w:t>
      </w:r>
      <w:proofErr w:type="spellStart"/>
      <w:r w:rsidRPr="00B21E0A">
        <w:rPr>
          <w:rFonts w:ascii="Georgia" w:hAnsi="Georgia"/>
          <w:sz w:val="26"/>
          <w:szCs w:val="26"/>
        </w:rPr>
        <w:t>Кутафина</w:t>
      </w:r>
      <w:proofErr w:type="spellEnd"/>
      <w:r w:rsidRPr="00B21E0A">
        <w:rPr>
          <w:rFonts w:ascii="Georgia" w:hAnsi="Georgia"/>
          <w:sz w:val="26"/>
          <w:szCs w:val="26"/>
        </w:rPr>
        <w:t>»</w:t>
      </w:r>
    </w:p>
    <w:p w:rsidR="001405CA" w:rsidRDefault="001405CA" w:rsidP="009D02D1">
      <w:pPr>
        <w:tabs>
          <w:tab w:val="left" w:pos="426"/>
          <w:tab w:val="left" w:pos="567"/>
          <w:tab w:val="left" w:pos="1276"/>
          <w:tab w:val="left" w:pos="1560"/>
        </w:tabs>
        <w:spacing w:line="300" w:lineRule="auto"/>
        <w:ind w:firstLine="709"/>
        <w:jc w:val="both"/>
        <w:rPr>
          <w:rFonts w:ascii="Georgia" w:hAnsi="Georgia"/>
          <w:sz w:val="26"/>
          <w:szCs w:val="26"/>
        </w:rPr>
      </w:pPr>
    </w:p>
    <w:p w:rsidR="002F44A7" w:rsidRPr="00B21E0A" w:rsidRDefault="002F44A7" w:rsidP="009D02D1">
      <w:pPr>
        <w:spacing w:after="200"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 xml:space="preserve">Мероприятия </w:t>
      </w:r>
      <w:r w:rsidR="001405CA" w:rsidRPr="00B21E0A">
        <w:rPr>
          <w:rFonts w:ascii="Georgia" w:hAnsi="Georgia"/>
          <w:b/>
          <w:sz w:val="26"/>
          <w:szCs w:val="26"/>
        </w:rPr>
        <w:t>Научно-образовательн</w:t>
      </w:r>
      <w:r w:rsidRPr="00B21E0A">
        <w:rPr>
          <w:rFonts w:ascii="Georgia" w:hAnsi="Georgia"/>
          <w:b/>
          <w:sz w:val="26"/>
          <w:szCs w:val="26"/>
        </w:rPr>
        <w:t>ой</w:t>
      </w:r>
      <w:r w:rsidR="001405CA" w:rsidRPr="00B21E0A">
        <w:rPr>
          <w:rFonts w:ascii="Georgia" w:hAnsi="Georgia"/>
          <w:b/>
          <w:sz w:val="26"/>
          <w:szCs w:val="26"/>
        </w:rPr>
        <w:t xml:space="preserve"> сесси</w:t>
      </w:r>
      <w:r w:rsidRPr="00B21E0A">
        <w:rPr>
          <w:rFonts w:ascii="Georgia" w:hAnsi="Georgia"/>
          <w:b/>
          <w:sz w:val="26"/>
          <w:szCs w:val="26"/>
        </w:rPr>
        <w:t>и</w:t>
      </w:r>
    </w:p>
    <w:p w:rsidR="001405CA" w:rsidRPr="00B21E0A" w:rsidRDefault="002F44A7" w:rsidP="009D02D1">
      <w:pPr>
        <w:pStyle w:val="aa"/>
        <w:numPr>
          <w:ilvl w:val="0"/>
          <w:numId w:val="10"/>
        </w:numPr>
        <w:tabs>
          <w:tab w:val="left" w:pos="851"/>
          <w:tab w:val="left" w:pos="1560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Панельная дискуссия </w:t>
      </w:r>
      <w:r w:rsidR="001405CA" w:rsidRPr="00B21E0A">
        <w:rPr>
          <w:rFonts w:ascii="Georgia" w:hAnsi="Georgia"/>
          <w:sz w:val="26"/>
          <w:szCs w:val="26"/>
        </w:rPr>
        <w:t>«Право и экономика: реструктуризация образовательного пространства на основе требований ФГОС Высшего образования»</w:t>
      </w:r>
    </w:p>
    <w:p w:rsidR="0094597A" w:rsidRDefault="0094597A" w:rsidP="0094597A">
      <w:pPr>
        <w:pStyle w:val="ae"/>
        <w:numPr>
          <w:ilvl w:val="0"/>
          <w:numId w:val="10"/>
        </w:numPr>
        <w:tabs>
          <w:tab w:val="left" w:pos="851"/>
          <w:tab w:val="left" w:pos="1560"/>
        </w:tabs>
        <w:spacing w:line="300" w:lineRule="auto"/>
        <w:ind w:left="0" w:firstLine="567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В</w:t>
      </w:r>
      <w:r w:rsidRPr="0094597A">
        <w:rPr>
          <w:rFonts w:ascii="Georgia" w:hAnsi="Georgia" w:cs="Times New Roman"/>
          <w:sz w:val="26"/>
          <w:szCs w:val="26"/>
        </w:rPr>
        <w:t xml:space="preserve">торой всероссийский слет конституционалистов, посвященный юбилею академика О.Е. </w:t>
      </w:r>
      <w:proofErr w:type="spellStart"/>
      <w:r w:rsidRPr="0094597A">
        <w:rPr>
          <w:rFonts w:ascii="Georgia" w:hAnsi="Georgia" w:cs="Times New Roman"/>
          <w:sz w:val="26"/>
          <w:szCs w:val="26"/>
        </w:rPr>
        <w:t>Кутафина</w:t>
      </w:r>
      <w:proofErr w:type="spellEnd"/>
      <w:r w:rsidRPr="0094597A">
        <w:rPr>
          <w:rFonts w:ascii="Georgia" w:hAnsi="Georgia" w:cs="Times New Roman"/>
          <w:sz w:val="26"/>
          <w:szCs w:val="26"/>
        </w:rPr>
        <w:t xml:space="preserve"> (Конституционное право в </w:t>
      </w:r>
      <w:proofErr w:type="spellStart"/>
      <w:r w:rsidRPr="0094597A">
        <w:rPr>
          <w:rFonts w:ascii="Georgia" w:hAnsi="Georgia" w:cs="Times New Roman"/>
          <w:sz w:val="26"/>
          <w:szCs w:val="26"/>
        </w:rPr>
        <w:t>бакалавриа</w:t>
      </w:r>
      <w:r>
        <w:rPr>
          <w:rFonts w:ascii="Georgia" w:hAnsi="Georgia" w:cs="Times New Roman"/>
          <w:sz w:val="26"/>
          <w:szCs w:val="26"/>
        </w:rPr>
        <w:t>те</w:t>
      </w:r>
      <w:proofErr w:type="spellEnd"/>
      <w:r>
        <w:rPr>
          <w:rFonts w:ascii="Georgia" w:hAnsi="Georgia" w:cs="Times New Roman"/>
          <w:sz w:val="26"/>
          <w:szCs w:val="26"/>
        </w:rPr>
        <w:t>, магистратуре и аспирантуре)</w:t>
      </w:r>
    </w:p>
    <w:p w:rsidR="007A3316" w:rsidRPr="00B21E0A" w:rsidRDefault="007A3316" w:rsidP="009D02D1">
      <w:pPr>
        <w:pStyle w:val="ae"/>
        <w:numPr>
          <w:ilvl w:val="0"/>
          <w:numId w:val="10"/>
        </w:numPr>
        <w:tabs>
          <w:tab w:val="left" w:pos="851"/>
          <w:tab w:val="left" w:pos="1560"/>
        </w:tabs>
        <w:spacing w:line="300" w:lineRule="auto"/>
        <w:ind w:left="0" w:firstLine="567"/>
        <w:jc w:val="both"/>
        <w:rPr>
          <w:rFonts w:ascii="Georgia" w:hAnsi="Georgia" w:cs="Times New Roman"/>
          <w:sz w:val="26"/>
          <w:szCs w:val="26"/>
        </w:rPr>
      </w:pPr>
      <w:r w:rsidRPr="00B21E0A">
        <w:rPr>
          <w:rFonts w:ascii="Georgia" w:hAnsi="Georgia" w:cs="Times New Roman"/>
          <w:sz w:val="26"/>
          <w:szCs w:val="26"/>
        </w:rPr>
        <w:t>Круглый стол: «Актуальные проблемы физической культуры и спорта в современных социально-экономических условиях в ВУЗах»</w:t>
      </w:r>
    </w:p>
    <w:p w:rsidR="007A3316" w:rsidRPr="00B21E0A" w:rsidRDefault="007A3316" w:rsidP="009D02D1">
      <w:pPr>
        <w:pStyle w:val="aa"/>
        <w:numPr>
          <w:ilvl w:val="0"/>
          <w:numId w:val="10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Мастер-класс по преподаванию дисциплин специализации по специальности «Судебная экспертиза»</w:t>
      </w:r>
    </w:p>
    <w:p w:rsidR="007A3316" w:rsidRDefault="007A3316" w:rsidP="009D02D1">
      <w:pPr>
        <w:pStyle w:val="aa"/>
        <w:numPr>
          <w:ilvl w:val="0"/>
          <w:numId w:val="10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Международная научно-практическая конференция «Профессионально ориентированное обучение иностранному языку в юридическом вузе»</w:t>
      </w:r>
    </w:p>
    <w:p w:rsidR="0094597A" w:rsidRPr="00B21E0A" w:rsidRDefault="0094597A" w:rsidP="0094597A">
      <w:pPr>
        <w:pStyle w:val="aa"/>
        <w:numPr>
          <w:ilvl w:val="0"/>
          <w:numId w:val="10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Научно-практическая конференция «</w:t>
      </w:r>
      <w:r w:rsidRPr="0094597A">
        <w:rPr>
          <w:rFonts w:ascii="Georgia" w:hAnsi="Georgia"/>
          <w:sz w:val="26"/>
          <w:szCs w:val="26"/>
        </w:rPr>
        <w:t>Обучение студентов через действие: роль юридических клиник в формировании новых дисциплин, междисциплинарных модулей и подходов к оцениванию</w:t>
      </w:r>
      <w:r>
        <w:rPr>
          <w:rFonts w:ascii="Georgia" w:hAnsi="Georgia"/>
          <w:sz w:val="26"/>
          <w:szCs w:val="26"/>
        </w:rPr>
        <w:t>»</w:t>
      </w:r>
    </w:p>
    <w:p w:rsidR="00396B94" w:rsidRPr="00B21E0A" w:rsidRDefault="00396B94" w:rsidP="009D02D1">
      <w:pPr>
        <w:pStyle w:val="aa"/>
        <w:tabs>
          <w:tab w:val="left" w:pos="1560"/>
        </w:tabs>
        <w:spacing w:line="300" w:lineRule="auto"/>
        <w:ind w:left="567" w:firstLine="709"/>
        <w:jc w:val="both"/>
        <w:rPr>
          <w:rFonts w:ascii="Georgia" w:hAnsi="Georgia"/>
          <w:sz w:val="26"/>
          <w:szCs w:val="26"/>
        </w:rPr>
      </w:pPr>
    </w:p>
    <w:p w:rsidR="00B21E0A" w:rsidRPr="00B21E0A" w:rsidRDefault="00396B94" w:rsidP="009D02D1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>X</w:t>
      </w:r>
      <w:r w:rsidRPr="00B21E0A">
        <w:rPr>
          <w:rFonts w:ascii="Georgia" w:hAnsi="Georgia"/>
          <w:b/>
          <w:sz w:val="26"/>
          <w:szCs w:val="26"/>
          <w:lang w:val="en-US"/>
        </w:rPr>
        <w:t>VI</w:t>
      </w:r>
      <w:r w:rsidRPr="00B21E0A">
        <w:rPr>
          <w:rFonts w:ascii="Georgia" w:hAnsi="Georgia"/>
          <w:b/>
          <w:sz w:val="26"/>
          <w:szCs w:val="26"/>
        </w:rPr>
        <w:t xml:space="preserve"> Международная конференция молодых ученых </w:t>
      </w:r>
    </w:p>
    <w:p w:rsidR="00B21E0A" w:rsidRPr="00B21E0A" w:rsidRDefault="00396B94" w:rsidP="009D02D1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>«Традиции и новации в</w:t>
      </w:r>
      <w:r w:rsidRPr="00B21E0A">
        <w:rPr>
          <w:rFonts w:ascii="Georgia" w:hAnsi="Georgia"/>
          <w:b/>
          <w:sz w:val="26"/>
          <w:szCs w:val="26"/>
          <w:lang w:val="en-US"/>
        </w:rPr>
        <w:t> </w:t>
      </w:r>
      <w:r w:rsidRPr="00B21E0A">
        <w:rPr>
          <w:rFonts w:ascii="Georgia" w:hAnsi="Georgia"/>
          <w:b/>
          <w:sz w:val="26"/>
          <w:szCs w:val="26"/>
        </w:rPr>
        <w:t>системе современного российского права»</w:t>
      </w:r>
    </w:p>
    <w:p w:rsidR="00396B94" w:rsidRPr="00B21E0A" w:rsidRDefault="00396B94" w:rsidP="0094597A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sz w:val="28"/>
          <w:szCs w:val="28"/>
        </w:rPr>
      </w:pPr>
      <w:r w:rsidRPr="00B21E0A">
        <w:rPr>
          <w:rFonts w:ascii="Georgia" w:hAnsi="Georgia"/>
          <w:b/>
          <w:sz w:val="26"/>
          <w:szCs w:val="26"/>
        </w:rPr>
        <w:t>7-8 апреля 2017 года</w:t>
      </w:r>
    </w:p>
    <w:p w:rsidR="009B38A4" w:rsidRPr="00B21E0A" w:rsidRDefault="009B38A4">
      <w:pPr>
        <w:spacing w:after="200" w:line="276" w:lineRule="auto"/>
        <w:rPr>
          <w:rFonts w:ascii="Georgia" w:hAnsi="Georgia"/>
          <w:b/>
          <w:sz w:val="22"/>
          <w:szCs w:val="22"/>
        </w:rPr>
      </w:pPr>
      <w:r w:rsidRPr="00B21E0A">
        <w:rPr>
          <w:rFonts w:ascii="Georgia" w:hAnsi="Georgia"/>
          <w:b/>
          <w:sz w:val="22"/>
          <w:szCs w:val="22"/>
        </w:rPr>
        <w:br w:type="page"/>
      </w:r>
    </w:p>
    <w:p w:rsidR="00B21E0A" w:rsidRPr="00B21E0A" w:rsidRDefault="001405CA" w:rsidP="009D02D1">
      <w:pPr>
        <w:spacing w:line="30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B21E0A">
        <w:rPr>
          <w:rFonts w:ascii="Georgia" w:hAnsi="Georgia"/>
          <w:b/>
          <w:sz w:val="28"/>
          <w:szCs w:val="28"/>
        </w:rPr>
        <w:lastRenderedPageBreak/>
        <w:t xml:space="preserve">ИНФОРМАЦИОННЫЕ ПАРТНЕРЫ </w:t>
      </w:r>
    </w:p>
    <w:p w:rsidR="009D02D1" w:rsidRDefault="001405CA" w:rsidP="009D02D1">
      <w:pPr>
        <w:spacing w:line="30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B21E0A">
        <w:rPr>
          <w:rFonts w:ascii="Georgia" w:hAnsi="Georgia"/>
          <w:b/>
          <w:sz w:val="28"/>
          <w:szCs w:val="28"/>
        </w:rPr>
        <w:t>МОСКОВСКОГО ЮРИДИЧЕСКОГО ФОРУМА:</w:t>
      </w:r>
    </w:p>
    <w:p w:rsidR="009D02D1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</w:rPr>
      </w:pPr>
    </w:p>
    <w:p w:rsidR="009D02D1" w:rsidRPr="009D02D1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</w:rPr>
      </w:pPr>
      <w:proofErr w:type="spellStart"/>
      <w:r w:rsidRPr="009D02D1">
        <w:rPr>
          <w:rFonts w:ascii="Georgia" w:hAnsi="Georgia"/>
          <w:sz w:val="26"/>
          <w:szCs w:val="26"/>
        </w:rPr>
        <w:t>Lex</w:t>
      </w:r>
      <w:proofErr w:type="spellEnd"/>
      <w:r w:rsidRPr="009D02D1">
        <w:rPr>
          <w:rFonts w:ascii="Georgia" w:hAnsi="Georgia"/>
          <w:sz w:val="26"/>
          <w:szCs w:val="26"/>
        </w:rPr>
        <w:t xml:space="preserve"> </w:t>
      </w:r>
      <w:proofErr w:type="spellStart"/>
      <w:r w:rsidRPr="009D02D1">
        <w:rPr>
          <w:rFonts w:ascii="Georgia" w:hAnsi="Georgia"/>
          <w:sz w:val="26"/>
          <w:szCs w:val="26"/>
        </w:rPr>
        <w:t>Russica</w:t>
      </w:r>
      <w:proofErr w:type="spellEnd"/>
      <w:r w:rsidRPr="009D02D1">
        <w:rPr>
          <w:rFonts w:ascii="Georgia" w:hAnsi="Georgia"/>
          <w:sz w:val="26"/>
          <w:szCs w:val="26"/>
        </w:rPr>
        <w:t xml:space="preserve"> </w:t>
      </w:r>
    </w:p>
    <w:p w:rsidR="009D02D1" w:rsidRPr="009D02D1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</w:rPr>
      </w:pPr>
      <w:r w:rsidRPr="009D02D1">
        <w:rPr>
          <w:rFonts w:ascii="Georgia" w:hAnsi="Georgia"/>
          <w:sz w:val="26"/>
          <w:szCs w:val="26"/>
        </w:rPr>
        <w:t>Журнал российского права</w:t>
      </w:r>
    </w:p>
    <w:p w:rsidR="009D02D1" w:rsidRPr="009D02D1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</w:rPr>
      </w:pPr>
      <w:r w:rsidRPr="009D02D1">
        <w:rPr>
          <w:rFonts w:ascii="Georgia" w:hAnsi="Georgia"/>
          <w:sz w:val="26"/>
          <w:szCs w:val="26"/>
        </w:rPr>
        <w:t>Актуальные проблемы российского права</w:t>
      </w:r>
    </w:p>
    <w:p w:rsidR="009D02D1" w:rsidRPr="009D02D1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</w:rPr>
      </w:pPr>
      <w:r w:rsidRPr="009D02D1">
        <w:rPr>
          <w:rFonts w:ascii="Georgia" w:hAnsi="Georgia"/>
          <w:sz w:val="26"/>
          <w:szCs w:val="26"/>
        </w:rPr>
        <w:t>Журнал зарубежного законодательства и сравнительного правоведения</w:t>
      </w:r>
    </w:p>
    <w:p w:rsidR="009D02D1" w:rsidRPr="00F07E80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</w:rPr>
      </w:pPr>
      <w:r w:rsidRPr="009D02D1">
        <w:rPr>
          <w:rFonts w:ascii="Georgia" w:hAnsi="Georgia"/>
          <w:sz w:val="26"/>
          <w:szCs w:val="26"/>
        </w:rPr>
        <w:t xml:space="preserve">Вестник </w:t>
      </w:r>
      <w:r w:rsidRPr="00F07E80">
        <w:rPr>
          <w:rFonts w:ascii="Georgia" w:hAnsi="Georgia"/>
          <w:sz w:val="26"/>
          <w:szCs w:val="26"/>
        </w:rPr>
        <w:t xml:space="preserve">Университета имени О.Е. </w:t>
      </w:r>
      <w:proofErr w:type="spellStart"/>
      <w:r w:rsidRPr="00F07E80">
        <w:rPr>
          <w:rFonts w:ascii="Georgia" w:hAnsi="Georgia"/>
          <w:sz w:val="26"/>
          <w:szCs w:val="26"/>
        </w:rPr>
        <w:t>Кутафина</w:t>
      </w:r>
      <w:proofErr w:type="spellEnd"/>
      <w:r w:rsidRPr="00F07E80">
        <w:rPr>
          <w:rFonts w:ascii="Georgia" w:hAnsi="Georgia"/>
          <w:sz w:val="26"/>
          <w:szCs w:val="26"/>
        </w:rPr>
        <w:t xml:space="preserve"> (МГЮА)</w:t>
      </w:r>
    </w:p>
    <w:p w:rsidR="009D02D1" w:rsidRPr="0094597A" w:rsidRDefault="009D02D1" w:rsidP="009D02D1">
      <w:pPr>
        <w:spacing w:line="300" w:lineRule="auto"/>
        <w:contextualSpacing/>
        <w:jc w:val="center"/>
        <w:rPr>
          <w:rFonts w:ascii="Georgia" w:hAnsi="Georgia"/>
          <w:sz w:val="26"/>
          <w:szCs w:val="26"/>
          <w:lang w:val="en-US"/>
        </w:rPr>
      </w:pPr>
      <w:proofErr w:type="spellStart"/>
      <w:r w:rsidRPr="0094597A">
        <w:rPr>
          <w:rFonts w:ascii="Georgia" w:hAnsi="Georgia"/>
          <w:sz w:val="26"/>
          <w:szCs w:val="26"/>
          <w:lang w:val="en-US"/>
        </w:rPr>
        <w:t>Kutafin</w:t>
      </w:r>
      <w:proofErr w:type="spellEnd"/>
      <w:r w:rsidRPr="0094597A">
        <w:rPr>
          <w:rFonts w:ascii="Georgia" w:hAnsi="Georgia"/>
          <w:sz w:val="26"/>
          <w:szCs w:val="26"/>
          <w:lang w:val="en-US"/>
        </w:rPr>
        <w:t xml:space="preserve"> University Law Review</w:t>
      </w:r>
    </w:p>
    <w:p w:rsidR="00D4034A" w:rsidRPr="0094597A" w:rsidRDefault="009D02D1" w:rsidP="009D02D1">
      <w:pPr>
        <w:spacing w:line="300" w:lineRule="auto"/>
        <w:contextualSpacing/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6"/>
          <w:szCs w:val="26"/>
        </w:rPr>
        <w:t>Российское</w:t>
      </w:r>
      <w:r w:rsidRPr="0094597A">
        <w:rPr>
          <w:rFonts w:ascii="Georgia" w:hAnsi="Georgia"/>
          <w:sz w:val="26"/>
          <w:szCs w:val="26"/>
          <w:lang w:val="en-US"/>
        </w:rPr>
        <w:t xml:space="preserve"> </w:t>
      </w:r>
      <w:r>
        <w:rPr>
          <w:rFonts w:ascii="Georgia" w:hAnsi="Georgia"/>
          <w:sz w:val="26"/>
          <w:szCs w:val="26"/>
        </w:rPr>
        <w:t>право</w:t>
      </w:r>
      <w:r w:rsidRPr="0094597A">
        <w:rPr>
          <w:rFonts w:ascii="Georgia" w:hAnsi="Georgia"/>
          <w:sz w:val="26"/>
          <w:szCs w:val="26"/>
          <w:lang w:val="en-US"/>
        </w:rPr>
        <w:t xml:space="preserve"> </w:t>
      </w:r>
      <w:r>
        <w:rPr>
          <w:rFonts w:ascii="Georgia" w:hAnsi="Georgia"/>
          <w:sz w:val="26"/>
          <w:szCs w:val="26"/>
        </w:rPr>
        <w:t>онлайн</w:t>
      </w:r>
      <w:r w:rsidR="00D4034A" w:rsidRPr="0094597A">
        <w:rPr>
          <w:rFonts w:ascii="Georgia" w:hAnsi="Georgia"/>
          <w:sz w:val="26"/>
          <w:szCs w:val="26"/>
          <w:lang w:val="en-US"/>
        </w:rPr>
        <w:br w:type="page"/>
      </w:r>
    </w:p>
    <w:p w:rsidR="001405CA" w:rsidRPr="00B21E0A" w:rsidRDefault="001405C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lastRenderedPageBreak/>
        <w:t xml:space="preserve">К выступлению с докладами приглашаются доктора и кандидаты наук, аспиранты и соискатели, практикующие юристы. </w:t>
      </w:r>
    </w:p>
    <w:p w:rsidR="001405CA" w:rsidRPr="00B21E0A" w:rsidRDefault="001405C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b/>
          <w:sz w:val="26"/>
          <w:szCs w:val="26"/>
        </w:rPr>
        <w:t>Рабочие языки Форума</w:t>
      </w:r>
      <w:r w:rsidRPr="00B21E0A">
        <w:rPr>
          <w:rFonts w:ascii="Georgia" w:hAnsi="Georgia"/>
          <w:sz w:val="26"/>
          <w:szCs w:val="26"/>
        </w:rPr>
        <w:t xml:space="preserve"> – русский и английский.</w:t>
      </w:r>
    </w:p>
    <w:p w:rsidR="001405CA" w:rsidRPr="00B21E0A" w:rsidRDefault="001405C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1405CA" w:rsidRPr="00B21E0A" w:rsidRDefault="001405C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Просим Вас подтвердить свое участие в Форуме, пройдя электронную регистрацию до </w:t>
      </w:r>
      <w:r w:rsidRPr="00B21E0A">
        <w:rPr>
          <w:rFonts w:ascii="Georgia" w:hAnsi="Georgia"/>
          <w:b/>
          <w:sz w:val="26"/>
          <w:szCs w:val="26"/>
        </w:rPr>
        <w:t>10 марта 2017 года</w:t>
      </w:r>
      <w:r w:rsidRPr="00B21E0A">
        <w:rPr>
          <w:rFonts w:ascii="Georgia" w:hAnsi="Georgia"/>
          <w:sz w:val="26"/>
          <w:szCs w:val="26"/>
        </w:rPr>
        <w:t xml:space="preserve"> на сайте Университета имени О.Е. Кутафина (МГЮА). </w:t>
      </w:r>
    </w:p>
    <w:p w:rsidR="001405CA" w:rsidRPr="00B21E0A" w:rsidRDefault="001405C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Тезисы доклада необходимо направить в электронной форме до </w:t>
      </w:r>
      <w:r w:rsidRPr="00B21E0A">
        <w:rPr>
          <w:rFonts w:ascii="Georgia" w:hAnsi="Georgia"/>
          <w:b/>
          <w:sz w:val="26"/>
          <w:szCs w:val="26"/>
        </w:rPr>
        <w:t>30 апреля 2017 года</w:t>
      </w:r>
      <w:r w:rsidRPr="00B21E0A">
        <w:rPr>
          <w:rFonts w:ascii="Georgia" w:hAnsi="Georgia"/>
          <w:sz w:val="26"/>
          <w:szCs w:val="26"/>
        </w:rPr>
        <w:t xml:space="preserve"> по адресу: </w:t>
      </w:r>
      <w:hyperlink r:id="rId11" w:history="1">
        <w:r w:rsidRPr="00B06AB1">
          <w:rPr>
            <w:rStyle w:val="a4"/>
            <w:rFonts w:ascii="Georgia" w:hAnsi="Georgia"/>
            <w:b/>
            <w:color w:val="auto"/>
            <w:sz w:val="26"/>
            <w:szCs w:val="26"/>
            <w:lang w:val="en-US"/>
          </w:rPr>
          <w:t>forum</w:t>
        </w:r>
        <w:r w:rsidRPr="00B06AB1">
          <w:rPr>
            <w:rStyle w:val="a4"/>
            <w:rFonts w:ascii="Georgia" w:hAnsi="Georgia"/>
            <w:b/>
            <w:color w:val="auto"/>
            <w:sz w:val="26"/>
            <w:szCs w:val="26"/>
          </w:rPr>
          <w:t>@</w:t>
        </w:r>
        <w:proofErr w:type="spellStart"/>
        <w:r w:rsidRPr="00B06AB1">
          <w:rPr>
            <w:rStyle w:val="a4"/>
            <w:rFonts w:ascii="Georgia" w:hAnsi="Georgia"/>
            <w:b/>
            <w:color w:val="auto"/>
            <w:sz w:val="26"/>
            <w:szCs w:val="26"/>
            <w:lang w:val="en-US"/>
          </w:rPr>
          <w:t>msal</w:t>
        </w:r>
        <w:proofErr w:type="spellEnd"/>
        <w:r w:rsidRPr="00B06AB1">
          <w:rPr>
            <w:rStyle w:val="a4"/>
            <w:rFonts w:ascii="Georgia" w:hAnsi="Georgia"/>
            <w:b/>
            <w:color w:val="auto"/>
            <w:sz w:val="26"/>
            <w:szCs w:val="26"/>
          </w:rPr>
          <w:t>.</w:t>
        </w:r>
        <w:proofErr w:type="spellStart"/>
        <w:r w:rsidRPr="00B06AB1">
          <w:rPr>
            <w:rStyle w:val="a4"/>
            <w:rFonts w:ascii="Georgia" w:hAnsi="Georgia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21E0A">
        <w:rPr>
          <w:rFonts w:ascii="Georgia" w:hAnsi="Georgia"/>
          <w:sz w:val="26"/>
          <w:szCs w:val="26"/>
        </w:rPr>
        <w:t xml:space="preserve"> (требования к оформлению тезисов см. </w:t>
      </w:r>
      <w:r w:rsidR="009D02D1">
        <w:rPr>
          <w:rFonts w:ascii="Georgia" w:hAnsi="Georgia"/>
          <w:sz w:val="26"/>
          <w:szCs w:val="26"/>
        </w:rPr>
        <w:br/>
      </w:r>
      <w:r w:rsidRPr="00B21E0A">
        <w:rPr>
          <w:rFonts w:ascii="Georgia" w:hAnsi="Georgia"/>
          <w:sz w:val="26"/>
          <w:szCs w:val="26"/>
        </w:rPr>
        <w:t>в приложении).</w:t>
      </w:r>
    </w:p>
    <w:p w:rsidR="00B21E0A" w:rsidRPr="00B21E0A" w:rsidRDefault="00B21E0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</w:p>
    <w:p w:rsidR="001405CA" w:rsidRPr="00B21E0A" w:rsidRDefault="001405CA" w:rsidP="009D02D1">
      <w:pPr>
        <w:spacing w:line="300" w:lineRule="auto"/>
        <w:ind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Более подробную информацию о Форуме можно получить:</w:t>
      </w:r>
    </w:p>
    <w:p w:rsidR="001405CA" w:rsidRPr="00B21E0A" w:rsidRDefault="001405CA" w:rsidP="009D02D1">
      <w:pPr>
        <w:numPr>
          <w:ilvl w:val="0"/>
          <w:numId w:val="3"/>
        </w:numPr>
        <w:tabs>
          <w:tab w:val="left" w:pos="993"/>
        </w:tabs>
        <w:spacing w:line="300" w:lineRule="auto"/>
        <w:ind w:left="0" w:firstLine="567"/>
        <w:contextualSpacing/>
        <w:jc w:val="both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по электронной почте</w:t>
      </w:r>
      <w:r w:rsidRPr="00B06AB1">
        <w:rPr>
          <w:rFonts w:ascii="Georgia" w:hAnsi="Georgia"/>
          <w:b/>
          <w:sz w:val="26"/>
          <w:szCs w:val="26"/>
        </w:rPr>
        <w:t xml:space="preserve"> </w:t>
      </w:r>
      <w:hyperlink r:id="rId12" w:history="1">
        <w:r w:rsidRPr="00B06AB1">
          <w:rPr>
            <w:rStyle w:val="a4"/>
            <w:rFonts w:ascii="Georgia" w:hAnsi="Georgia"/>
            <w:b/>
            <w:color w:val="auto"/>
            <w:sz w:val="26"/>
            <w:szCs w:val="26"/>
            <w:lang w:val="en-US"/>
          </w:rPr>
          <w:t>forum</w:t>
        </w:r>
        <w:r w:rsidRPr="00B06AB1">
          <w:rPr>
            <w:rStyle w:val="a4"/>
            <w:rFonts w:ascii="Georgia" w:hAnsi="Georgia"/>
            <w:b/>
            <w:color w:val="auto"/>
            <w:sz w:val="26"/>
            <w:szCs w:val="26"/>
          </w:rPr>
          <w:t>@</w:t>
        </w:r>
        <w:proofErr w:type="spellStart"/>
        <w:r w:rsidRPr="00B06AB1">
          <w:rPr>
            <w:rStyle w:val="a4"/>
            <w:rFonts w:ascii="Georgia" w:hAnsi="Georgia"/>
            <w:b/>
            <w:color w:val="auto"/>
            <w:sz w:val="26"/>
            <w:szCs w:val="26"/>
            <w:lang w:val="en-US"/>
          </w:rPr>
          <w:t>msal</w:t>
        </w:r>
        <w:proofErr w:type="spellEnd"/>
        <w:r w:rsidRPr="00B06AB1">
          <w:rPr>
            <w:rStyle w:val="a4"/>
            <w:rFonts w:ascii="Georgia" w:hAnsi="Georgia"/>
            <w:b/>
            <w:color w:val="auto"/>
            <w:sz w:val="26"/>
            <w:szCs w:val="26"/>
          </w:rPr>
          <w:t>.</w:t>
        </w:r>
        <w:proofErr w:type="spellStart"/>
        <w:r w:rsidRPr="00B06AB1">
          <w:rPr>
            <w:rStyle w:val="a4"/>
            <w:rFonts w:ascii="Georgia" w:hAnsi="Georgia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21E0A">
        <w:rPr>
          <w:rFonts w:ascii="Georgia" w:hAnsi="Georgia"/>
          <w:sz w:val="26"/>
          <w:szCs w:val="26"/>
        </w:rPr>
        <w:t>;</w:t>
      </w:r>
    </w:p>
    <w:p w:rsidR="001405CA" w:rsidRPr="00B21E0A" w:rsidRDefault="00B21E0A" w:rsidP="009D02D1">
      <w:pPr>
        <w:pStyle w:val="aa"/>
        <w:numPr>
          <w:ilvl w:val="0"/>
          <w:numId w:val="3"/>
        </w:numPr>
        <w:shd w:val="clear" w:color="auto" w:fill="FFFFFF"/>
        <w:spacing w:before="150" w:after="150" w:line="300" w:lineRule="auto"/>
        <w:textAlignment w:val="baseline"/>
        <w:outlineLvl w:val="2"/>
        <w:rPr>
          <w:rFonts w:ascii="Georgia" w:hAnsi="Georgia"/>
          <w:b/>
          <w:bCs/>
          <w:sz w:val="26"/>
          <w:szCs w:val="26"/>
        </w:rPr>
      </w:pPr>
      <w:r w:rsidRPr="00B21E0A">
        <w:rPr>
          <w:rFonts w:ascii="Georgia" w:hAnsi="Georgia"/>
          <w:b/>
          <w:bCs/>
          <w:sz w:val="26"/>
          <w:szCs w:val="26"/>
        </w:rPr>
        <w:t>По</w:t>
      </w:r>
      <w:r w:rsidR="001405CA" w:rsidRPr="00B21E0A">
        <w:rPr>
          <w:rFonts w:ascii="Georgia" w:hAnsi="Georgia"/>
          <w:b/>
          <w:bCs/>
          <w:sz w:val="26"/>
          <w:szCs w:val="26"/>
        </w:rPr>
        <w:t xml:space="preserve"> общим вопросам:</w:t>
      </w:r>
    </w:p>
    <w:p w:rsidR="001405CA" w:rsidRPr="00B21E0A" w:rsidRDefault="001405CA" w:rsidP="009D02D1">
      <w:pPr>
        <w:pStyle w:val="aa"/>
        <w:shd w:val="clear" w:color="auto" w:fill="FFFFFF"/>
        <w:spacing w:before="300" w:after="300"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Начальник Отдела научных мероприятий и молодежной научной деятельности</w:t>
      </w:r>
    </w:p>
    <w:p w:rsidR="001405CA" w:rsidRPr="00B21E0A" w:rsidRDefault="001405CA" w:rsidP="009D02D1">
      <w:pPr>
        <w:pStyle w:val="aa"/>
        <w:shd w:val="clear" w:color="auto" w:fill="FFFFFF"/>
        <w:spacing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proofErr w:type="spellStart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>Джиоев</w:t>
      </w:r>
      <w:proofErr w:type="spellEnd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 xml:space="preserve"> Николай </w:t>
      </w:r>
      <w:proofErr w:type="spellStart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>Сосланович</w:t>
      </w:r>
      <w:proofErr w:type="spellEnd"/>
      <w:r w:rsidRPr="00B21E0A">
        <w:rPr>
          <w:rFonts w:ascii="Georgia" w:hAnsi="Georgia"/>
          <w:sz w:val="26"/>
          <w:szCs w:val="26"/>
        </w:rPr>
        <w:t> </w:t>
      </w:r>
    </w:p>
    <w:p w:rsidR="001405CA" w:rsidRPr="00B21E0A" w:rsidRDefault="001405CA" w:rsidP="009D02D1">
      <w:pPr>
        <w:pStyle w:val="aa"/>
        <w:shd w:val="clear" w:color="auto" w:fill="FFFFFF"/>
        <w:spacing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Тел. (499) 244-85-99</w:t>
      </w:r>
      <w:r w:rsidRPr="00B21E0A">
        <w:rPr>
          <w:rFonts w:ascii="Georgia" w:hAnsi="Georgia"/>
          <w:sz w:val="26"/>
          <w:szCs w:val="26"/>
        </w:rPr>
        <w:br/>
      </w:r>
    </w:p>
    <w:p w:rsidR="001405CA" w:rsidRPr="00B21E0A" w:rsidRDefault="001405CA" w:rsidP="009D02D1">
      <w:pPr>
        <w:pStyle w:val="aa"/>
        <w:numPr>
          <w:ilvl w:val="0"/>
          <w:numId w:val="3"/>
        </w:numPr>
        <w:shd w:val="clear" w:color="auto" w:fill="FFFFFF"/>
        <w:spacing w:before="150" w:after="150" w:line="300" w:lineRule="auto"/>
        <w:textAlignment w:val="baseline"/>
        <w:outlineLvl w:val="2"/>
        <w:rPr>
          <w:rFonts w:ascii="Georgia" w:hAnsi="Georgia"/>
          <w:b/>
          <w:bCs/>
          <w:sz w:val="26"/>
          <w:szCs w:val="26"/>
        </w:rPr>
      </w:pPr>
      <w:r w:rsidRPr="00B21E0A">
        <w:rPr>
          <w:rFonts w:ascii="Georgia" w:hAnsi="Georgia"/>
          <w:b/>
          <w:bCs/>
          <w:sz w:val="26"/>
          <w:szCs w:val="26"/>
        </w:rPr>
        <w:t>По вопросам регистрации и участия:</w:t>
      </w:r>
    </w:p>
    <w:p w:rsidR="001405CA" w:rsidRPr="00B21E0A" w:rsidRDefault="001405CA" w:rsidP="009D02D1">
      <w:pPr>
        <w:pStyle w:val="aa"/>
        <w:shd w:val="clear" w:color="auto" w:fill="FFFFFF"/>
        <w:spacing w:before="300" w:after="300"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Специалист по маркетингу Отдела научных мероприятий и молодежной научной деятельности</w:t>
      </w:r>
    </w:p>
    <w:p w:rsidR="001405CA" w:rsidRPr="00B21E0A" w:rsidRDefault="001405CA" w:rsidP="009D02D1">
      <w:pPr>
        <w:pStyle w:val="aa"/>
        <w:shd w:val="clear" w:color="auto" w:fill="FFFFFF"/>
        <w:spacing w:before="150" w:after="150" w:line="300" w:lineRule="auto"/>
        <w:ind w:left="1428"/>
        <w:textAlignment w:val="baseline"/>
        <w:outlineLvl w:val="2"/>
        <w:rPr>
          <w:rFonts w:ascii="Georgia" w:hAnsi="Georgia"/>
          <w:sz w:val="26"/>
          <w:szCs w:val="26"/>
        </w:rPr>
      </w:pPr>
      <w:proofErr w:type="spellStart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>Шмилева</w:t>
      </w:r>
      <w:proofErr w:type="spellEnd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 xml:space="preserve"> Анастасия Александровна </w:t>
      </w:r>
      <w:r w:rsidRPr="00B21E0A">
        <w:rPr>
          <w:rFonts w:ascii="Georgia" w:hAnsi="Georgia"/>
          <w:sz w:val="26"/>
          <w:szCs w:val="26"/>
        </w:rPr>
        <w:br/>
        <w:t>тел. 8 (499) 244-86-51 </w:t>
      </w:r>
    </w:p>
    <w:p w:rsidR="001405CA" w:rsidRPr="00B21E0A" w:rsidRDefault="001405CA" w:rsidP="009D02D1">
      <w:pPr>
        <w:pStyle w:val="aa"/>
        <w:shd w:val="clear" w:color="auto" w:fill="FFFFFF"/>
        <w:spacing w:before="150" w:after="150" w:line="300" w:lineRule="auto"/>
        <w:ind w:left="1428"/>
        <w:textAlignment w:val="baseline"/>
        <w:outlineLvl w:val="2"/>
        <w:rPr>
          <w:rFonts w:ascii="Georgia" w:hAnsi="Georgia"/>
          <w:b/>
          <w:bCs/>
          <w:sz w:val="26"/>
          <w:szCs w:val="26"/>
        </w:rPr>
      </w:pPr>
    </w:p>
    <w:p w:rsidR="001405CA" w:rsidRPr="00B21E0A" w:rsidRDefault="001405CA" w:rsidP="009D02D1">
      <w:pPr>
        <w:pStyle w:val="aa"/>
        <w:numPr>
          <w:ilvl w:val="0"/>
          <w:numId w:val="3"/>
        </w:numPr>
        <w:shd w:val="clear" w:color="auto" w:fill="FFFFFF"/>
        <w:spacing w:before="150" w:after="150" w:line="300" w:lineRule="auto"/>
        <w:textAlignment w:val="baseline"/>
        <w:outlineLvl w:val="2"/>
        <w:rPr>
          <w:rFonts w:ascii="Georgia" w:hAnsi="Georgia"/>
          <w:b/>
          <w:bCs/>
          <w:sz w:val="26"/>
          <w:szCs w:val="26"/>
        </w:rPr>
      </w:pPr>
      <w:r w:rsidRPr="00B21E0A">
        <w:rPr>
          <w:rFonts w:ascii="Georgia" w:hAnsi="Georgia"/>
          <w:b/>
          <w:bCs/>
          <w:sz w:val="26"/>
          <w:szCs w:val="26"/>
        </w:rPr>
        <w:t>По вопросам приглашений:</w:t>
      </w:r>
    </w:p>
    <w:p w:rsidR="001405CA" w:rsidRPr="00B21E0A" w:rsidRDefault="001405CA" w:rsidP="009D02D1">
      <w:pPr>
        <w:pStyle w:val="aa"/>
        <w:shd w:val="clear" w:color="auto" w:fill="FFFFFF"/>
        <w:spacing w:before="300" w:after="300"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Старший инспектор Отдела научных мероприятий и молодежной научной деятельности </w:t>
      </w:r>
    </w:p>
    <w:p w:rsidR="001405CA" w:rsidRPr="00B21E0A" w:rsidRDefault="001405CA" w:rsidP="009D02D1">
      <w:pPr>
        <w:pStyle w:val="aa"/>
        <w:shd w:val="clear" w:color="auto" w:fill="FFFFFF"/>
        <w:spacing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>Озов Алан Асланбекович</w:t>
      </w:r>
      <w:r w:rsidRPr="00B21E0A">
        <w:rPr>
          <w:rFonts w:ascii="Georgia" w:hAnsi="Georgia"/>
          <w:sz w:val="26"/>
          <w:szCs w:val="26"/>
        </w:rPr>
        <w:t> </w:t>
      </w:r>
    </w:p>
    <w:p w:rsidR="001405CA" w:rsidRPr="00B21E0A" w:rsidRDefault="001405CA" w:rsidP="009D02D1">
      <w:pPr>
        <w:pStyle w:val="aa"/>
        <w:shd w:val="clear" w:color="auto" w:fill="FFFFFF"/>
        <w:spacing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>Тел. (499) 244-80-32</w:t>
      </w:r>
      <w:r w:rsidRPr="00B21E0A">
        <w:rPr>
          <w:rFonts w:ascii="Georgia" w:hAnsi="Georgia"/>
          <w:sz w:val="26"/>
          <w:szCs w:val="26"/>
        </w:rPr>
        <w:br/>
      </w:r>
    </w:p>
    <w:p w:rsidR="001405CA" w:rsidRPr="00B21E0A" w:rsidRDefault="001405CA" w:rsidP="009D02D1">
      <w:pPr>
        <w:pStyle w:val="aa"/>
        <w:numPr>
          <w:ilvl w:val="0"/>
          <w:numId w:val="3"/>
        </w:numPr>
        <w:shd w:val="clear" w:color="auto" w:fill="FFFFFF"/>
        <w:spacing w:before="150" w:after="150" w:line="300" w:lineRule="auto"/>
        <w:textAlignment w:val="baseline"/>
        <w:outlineLvl w:val="2"/>
        <w:rPr>
          <w:rFonts w:ascii="Georgia" w:hAnsi="Georgia"/>
          <w:b/>
          <w:bCs/>
          <w:sz w:val="26"/>
          <w:szCs w:val="26"/>
        </w:rPr>
      </w:pPr>
      <w:r w:rsidRPr="00B21E0A">
        <w:rPr>
          <w:rFonts w:ascii="Georgia" w:hAnsi="Georgia"/>
          <w:b/>
          <w:bCs/>
          <w:sz w:val="26"/>
          <w:szCs w:val="26"/>
        </w:rPr>
        <w:t>По вопросам, связанным с программой:</w:t>
      </w:r>
    </w:p>
    <w:p w:rsidR="001405CA" w:rsidRPr="00B21E0A" w:rsidRDefault="001405CA" w:rsidP="009D02D1">
      <w:pPr>
        <w:pStyle w:val="aa"/>
        <w:shd w:val="clear" w:color="auto" w:fill="FFFFFF"/>
        <w:spacing w:before="300" w:after="300" w:line="300" w:lineRule="auto"/>
        <w:ind w:left="1428"/>
        <w:textAlignment w:val="baseline"/>
        <w:rPr>
          <w:rFonts w:ascii="Georgia" w:hAnsi="Georgia"/>
          <w:sz w:val="26"/>
          <w:szCs w:val="26"/>
        </w:rPr>
      </w:pPr>
      <w:r w:rsidRPr="00B21E0A">
        <w:rPr>
          <w:rFonts w:ascii="Georgia" w:hAnsi="Georgia"/>
          <w:sz w:val="26"/>
          <w:szCs w:val="26"/>
        </w:rPr>
        <w:t xml:space="preserve">Инспектор Отдела научных мероприятий и молодежной научной деятельности </w:t>
      </w:r>
    </w:p>
    <w:p w:rsidR="001405CA" w:rsidRPr="00B21E0A" w:rsidRDefault="001405CA" w:rsidP="009D02D1">
      <w:pPr>
        <w:pStyle w:val="aa"/>
        <w:shd w:val="clear" w:color="auto" w:fill="FFFFFF"/>
        <w:spacing w:line="300" w:lineRule="auto"/>
        <w:ind w:left="1428"/>
        <w:textAlignment w:val="baseline"/>
        <w:rPr>
          <w:rFonts w:ascii="Georgia" w:hAnsi="Georgia"/>
          <w:sz w:val="28"/>
          <w:szCs w:val="28"/>
        </w:rPr>
      </w:pPr>
      <w:proofErr w:type="spellStart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>Щитова</w:t>
      </w:r>
      <w:proofErr w:type="spellEnd"/>
      <w:r w:rsidRPr="00B21E0A">
        <w:rPr>
          <w:rFonts w:ascii="Georgia" w:hAnsi="Georgia"/>
          <w:b/>
          <w:bCs/>
          <w:sz w:val="26"/>
          <w:szCs w:val="26"/>
          <w:bdr w:val="none" w:sz="0" w:space="0" w:color="auto" w:frame="1"/>
        </w:rPr>
        <w:t xml:space="preserve"> Анастасия Андреевна </w:t>
      </w:r>
      <w:r w:rsidRPr="00B21E0A">
        <w:rPr>
          <w:rFonts w:ascii="Georgia" w:hAnsi="Georgia"/>
          <w:sz w:val="26"/>
          <w:szCs w:val="26"/>
        </w:rPr>
        <w:br/>
        <w:t>тел. 8 (499) 244-87-81</w:t>
      </w:r>
    </w:p>
    <w:p w:rsidR="001405CA" w:rsidRPr="00B06AB1" w:rsidRDefault="001405CA" w:rsidP="009D02D1">
      <w:pPr>
        <w:pageBreakBefore/>
        <w:spacing w:line="300" w:lineRule="auto"/>
        <w:jc w:val="right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lastRenderedPageBreak/>
        <w:t xml:space="preserve">Приложение </w:t>
      </w:r>
    </w:p>
    <w:p w:rsidR="001405CA" w:rsidRPr="00B06AB1" w:rsidRDefault="001405CA" w:rsidP="009D02D1">
      <w:pPr>
        <w:spacing w:line="300" w:lineRule="auto"/>
        <w:ind w:left="567" w:right="-1"/>
        <w:jc w:val="right"/>
        <w:rPr>
          <w:rFonts w:ascii="Georgia" w:hAnsi="Georgia"/>
          <w:sz w:val="26"/>
          <w:szCs w:val="26"/>
        </w:rPr>
      </w:pPr>
    </w:p>
    <w:p w:rsidR="001405CA" w:rsidRPr="00B06AB1" w:rsidRDefault="001405CA" w:rsidP="009D02D1">
      <w:pPr>
        <w:spacing w:line="300" w:lineRule="auto"/>
        <w:ind w:left="567" w:right="-1" w:firstLine="720"/>
        <w:jc w:val="center"/>
        <w:rPr>
          <w:rFonts w:ascii="Georgia" w:hAnsi="Georgia"/>
          <w:b/>
          <w:sz w:val="26"/>
          <w:szCs w:val="26"/>
        </w:rPr>
      </w:pPr>
      <w:r w:rsidRPr="00B06AB1">
        <w:rPr>
          <w:rFonts w:ascii="Georgia" w:hAnsi="Georgia"/>
          <w:b/>
          <w:sz w:val="26"/>
          <w:szCs w:val="26"/>
        </w:rPr>
        <w:t>Требования к публикациям материалов (тезисов докладов) участников</w:t>
      </w:r>
      <w:r w:rsidRPr="00B06AB1">
        <w:rPr>
          <w:rStyle w:val="a7"/>
          <w:rFonts w:ascii="Georgia" w:hAnsi="Georgia"/>
          <w:b/>
          <w:sz w:val="26"/>
          <w:szCs w:val="26"/>
        </w:rPr>
        <w:footnoteReference w:id="1"/>
      </w:r>
      <w:r w:rsidRPr="00B06AB1">
        <w:rPr>
          <w:rFonts w:ascii="Georgia" w:hAnsi="Georgia"/>
          <w:b/>
          <w:sz w:val="26"/>
          <w:szCs w:val="26"/>
        </w:rPr>
        <w:t xml:space="preserve"> </w:t>
      </w:r>
    </w:p>
    <w:p w:rsidR="001405CA" w:rsidRPr="00B06AB1" w:rsidRDefault="001405CA" w:rsidP="009D02D1">
      <w:pPr>
        <w:spacing w:line="300" w:lineRule="auto"/>
        <w:ind w:left="567" w:right="-1" w:firstLine="720"/>
        <w:jc w:val="center"/>
        <w:rPr>
          <w:rFonts w:ascii="Georgia" w:hAnsi="Georgia"/>
          <w:b/>
          <w:sz w:val="26"/>
          <w:szCs w:val="26"/>
        </w:rPr>
      </w:pPr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 xml:space="preserve">Представление материалов осуществляется по электронной почте на адрес: </w:t>
      </w:r>
      <w:hyperlink r:id="rId13" w:history="1">
        <w:r w:rsidRPr="00B06AB1">
          <w:rPr>
            <w:rStyle w:val="a4"/>
            <w:rFonts w:ascii="Georgia" w:hAnsi="Georgia"/>
            <w:color w:val="auto"/>
            <w:sz w:val="26"/>
            <w:szCs w:val="26"/>
            <w:lang w:val="en-US"/>
          </w:rPr>
          <w:t>forum</w:t>
        </w:r>
        <w:r w:rsidRPr="00B06AB1">
          <w:rPr>
            <w:rStyle w:val="a4"/>
            <w:rFonts w:ascii="Georgia" w:hAnsi="Georgia"/>
            <w:color w:val="auto"/>
            <w:sz w:val="26"/>
            <w:szCs w:val="26"/>
          </w:rPr>
          <w:t>@</w:t>
        </w:r>
        <w:proofErr w:type="spellStart"/>
        <w:r w:rsidRPr="00B06AB1">
          <w:rPr>
            <w:rStyle w:val="a4"/>
            <w:rFonts w:ascii="Georgia" w:hAnsi="Georgia"/>
            <w:color w:val="auto"/>
            <w:sz w:val="26"/>
            <w:szCs w:val="26"/>
            <w:lang w:val="en-US"/>
          </w:rPr>
          <w:t>msal</w:t>
        </w:r>
        <w:proofErr w:type="spellEnd"/>
        <w:r w:rsidRPr="00B06AB1">
          <w:rPr>
            <w:rStyle w:val="a4"/>
            <w:rFonts w:ascii="Georgia" w:hAnsi="Georgia"/>
            <w:color w:val="auto"/>
            <w:sz w:val="26"/>
            <w:szCs w:val="26"/>
          </w:rPr>
          <w:t>.</w:t>
        </w:r>
        <w:proofErr w:type="spellStart"/>
        <w:r w:rsidRPr="00B06AB1">
          <w:rPr>
            <w:rStyle w:val="a4"/>
            <w:rFonts w:ascii="Georgia" w:hAnsi="Georgia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b/>
          <w:sz w:val="26"/>
          <w:szCs w:val="26"/>
        </w:rPr>
      </w:pPr>
      <w:r w:rsidRPr="00B06AB1">
        <w:rPr>
          <w:rFonts w:ascii="Georgia" w:hAnsi="Georgia"/>
          <w:b/>
          <w:sz w:val="26"/>
          <w:szCs w:val="26"/>
        </w:rPr>
        <w:t>Срок предоставления</w:t>
      </w:r>
      <w:r w:rsidR="00B21E0A" w:rsidRPr="00B06AB1">
        <w:rPr>
          <w:rFonts w:ascii="Georgia" w:hAnsi="Georgia"/>
          <w:b/>
          <w:sz w:val="26"/>
          <w:szCs w:val="26"/>
        </w:rPr>
        <w:t xml:space="preserve"> материалов для опубликования – </w:t>
      </w:r>
      <w:r w:rsidR="00B06AB1">
        <w:rPr>
          <w:rFonts w:ascii="Georgia" w:hAnsi="Georgia"/>
          <w:b/>
          <w:sz w:val="26"/>
          <w:szCs w:val="26"/>
        </w:rPr>
        <w:br/>
      </w:r>
      <w:r w:rsidR="00B21E0A" w:rsidRPr="00B06AB1">
        <w:rPr>
          <w:rFonts w:ascii="Georgia" w:hAnsi="Georgia"/>
          <w:b/>
          <w:sz w:val="26"/>
          <w:szCs w:val="26"/>
        </w:rPr>
        <w:t xml:space="preserve">до </w:t>
      </w:r>
      <w:r w:rsidRPr="00B06AB1">
        <w:rPr>
          <w:rFonts w:ascii="Georgia" w:hAnsi="Georgia"/>
          <w:b/>
          <w:sz w:val="26"/>
          <w:szCs w:val="26"/>
        </w:rPr>
        <w:t>30 апреля 2017 года.</w:t>
      </w:r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 xml:space="preserve">Объем материалов не должен превышать 13 тыс. печатных знаков с учетом пробелов (до 7 страниц). </w:t>
      </w:r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 xml:space="preserve">Публикуются материалы участников, которые принимали очное участие в Форуме. </w:t>
      </w:r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 xml:space="preserve">К опубликованию приглашаются преимущественно участники, </w:t>
      </w:r>
      <w:r w:rsidR="00B06AB1" w:rsidRPr="00B06AB1">
        <w:rPr>
          <w:rFonts w:ascii="Georgia" w:hAnsi="Georgia"/>
          <w:sz w:val="26"/>
          <w:szCs w:val="26"/>
        </w:rPr>
        <w:t>и</w:t>
      </w:r>
      <w:r w:rsidRPr="00B06AB1">
        <w:rPr>
          <w:rFonts w:ascii="Georgia" w:hAnsi="Georgia"/>
          <w:sz w:val="26"/>
          <w:szCs w:val="26"/>
        </w:rPr>
        <w:t>меющие ученую степень кандидата или доктора наук.</w:t>
      </w:r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 xml:space="preserve">Все материалы следует представлять в электронном виде (редактор </w:t>
      </w:r>
      <w:proofErr w:type="spellStart"/>
      <w:r w:rsidRPr="00B06AB1">
        <w:rPr>
          <w:rFonts w:ascii="Georgia" w:hAnsi="Georgia"/>
          <w:sz w:val="26"/>
          <w:szCs w:val="26"/>
        </w:rPr>
        <w:t>Word</w:t>
      </w:r>
      <w:proofErr w:type="spellEnd"/>
      <w:r w:rsidRPr="00B06AB1">
        <w:rPr>
          <w:rFonts w:ascii="Georgia" w:hAnsi="Georgia"/>
          <w:sz w:val="26"/>
          <w:szCs w:val="26"/>
        </w:rPr>
        <w:t xml:space="preserve"> версии выше 2000). Текст должен быть набран одним и тем же шрифтом – </w:t>
      </w:r>
      <w:proofErr w:type="spellStart"/>
      <w:r w:rsidRPr="00B06AB1">
        <w:rPr>
          <w:rFonts w:ascii="Georgia" w:hAnsi="Georgia"/>
          <w:sz w:val="26"/>
          <w:szCs w:val="26"/>
        </w:rPr>
        <w:t>Times</w:t>
      </w:r>
      <w:proofErr w:type="spellEnd"/>
      <w:r w:rsidRPr="00B06AB1">
        <w:rPr>
          <w:rFonts w:ascii="Georgia" w:hAnsi="Georgia"/>
          <w:sz w:val="26"/>
          <w:szCs w:val="26"/>
        </w:rPr>
        <w:t xml:space="preserve"> </w:t>
      </w:r>
      <w:proofErr w:type="spellStart"/>
      <w:r w:rsidRPr="00B06AB1">
        <w:rPr>
          <w:rFonts w:ascii="Georgia" w:hAnsi="Georgia"/>
          <w:sz w:val="26"/>
          <w:szCs w:val="26"/>
        </w:rPr>
        <w:t>New</w:t>
      </w:r>
      <w:proofErr w:type="spellEnd"/>
      <w:r w:rsidRPr="00B06AB1">
        <w:rPr>
          <w:rFonts w:ascii="Georgia" w:hAnsi="Georgia"/>
          <w:sz w:val="26"/>
          <w:szCs w:val="26"/>
        </w:rPr>
        <w:t xml:space="preserve"> </w:t>
      </w:r>
      <w:proofErr w:type="spellStart"/>
      <w:r w:rsidRPr="00B06AB1">
        <w:rPr>
          <w:rFonts w:ascii="Georgia" w:hAnsi="Georgia"/>
          <w:sz w:val="26"/>
          <w:szCs w:val="26"/>
        </w:rPr>
        <w:t>Roman</w:t>
      </w:r>
      <w:proofErr w:type="spellEnd"/>
      <w:r w:rsidRPr="00B06AB1">
        <w:rPr>
          <w:rFonts w:ascii="Georgia" w:hAnsi="Georgia"/>
          <w:sz w:val="26"/>
          <w:szCs w:val="26"/>
        </w:rPr>
        <w:t xml:space="preserve">. Высота шрифта – 14 пунктов; межстрочный интервал – полуторный. </w:t>
      </w:r>
      <w:proofErr w:type="gramStart"/>
      <w:r w:rsidRPr="00B06AB1">
        <w:rPr>
          <w:rFonts w:ascii="Georgia" w:hAnsi="Georgia"/>
          <w:sz w:val="26"/>
          <w:szCs w:val="26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B06AB1">
          <w:rPr>
            <w:rFonts w:ascii="Georgia" w:hAnsi="Georgia"/>
            <w:sz w:val="26"/>
            <w:szCs w:val="26"/>
          </w:rPr>
          <w:t>1,25 см</w:t>
        </w:r>
      </w:smartTag>
      <w:r w:rsidRPr="00B06AB1">
        <w:rPr>
          <w:rFonts w:ascii="Georgia" w:hAnsi="Georgia"/>
          <w:sz w:val="26"/>
          <w:szCs w:val="26"/>
        </w:rPr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B06AB1">
          <w:rPr>
            <w:rFonts w:ascii="Georgia" w:hAnsi="Georgia"/>
            <w:sz w:val="26"/>
            <w:szCs w:val="26"/>
          </w:rPr>
          <w:t>2 см</w:t>
        </w:r>
      </w:smartTag>
      <w:r w:rsidRPr="00B06AB1">
        <w:rPr>
          <w:rFonts w:ascii="Georgia" w:hAnsi="Georgia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B06AB1">
          <w:rPr>
            <w:rFonts w:ascii="Georgia" w:hAnsi="Georgia"/>
            <w:sz w:val="26"/>
            <w:szCs w:val="26"/>
          </w:rPr>
          <w:t>2 см</w:t>
        </w:r>
      </w:smartTag>
      <w:r w:rsidRPr="00B06AB1">
        <w:rPr>
          <w:rFonts w:ascii="Georgia" w:hAnsi="Georgia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B06AB1">
          <w:rPr>
            <w:rFonts w:ascii="Georgia" w:hAnsi="Georgia"/>
            <w:sz w:val="26"/>
            <w:szCs w:val="26"/>
          </w:rPr>
          <w:t>3 см</w:t>
        </w:r>
      </w:smartTag>
      <w:r w:rsidRPr="00B06AB1">
        <w:rPr>
          <w:rFonts w:ascii="Georgia" w:hAnsi="Georgia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B06AB1">
          <w:rPr>
            <w:rFonts w:ascii="Georgia" w:hAnsi="Georgia"/>
            <w:sz w:val="26"/>
            <w:szCs w:val="26"/>
          </w:rPr>
          <w:t>1 см</w:t>
        </w:r>
      </w:smartTag>
      <w:r w:rsidRPr="00B06AB1">
        <w:rPr>
          <w:rFonts w:ascii="Georgia" w:hAnsi="Georgia"/>
          <w:sz w:val="26"/>
          <w:szCs w:val="26"/>
        </w:rPr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  <w:proofErr w:type="gramEnd"/>
    </w:p>
    <w:p w:rsidR="001405CA" w:rsidRPr="00B06AB1" w:rsidRDefault="001405CA" w:rsidP="009D02D1">
      <w:pPr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 xml:space="preserve">Сноски помещаются постранично; нумерация сносок сплошная. Сноски набираются шрифтом </w:t>
      </w:r>
      <w:proofErr w:type="spellStart"/>
      <w:r w:rsidRPr="00B06AB1">
        <w:rPr>
          <w:rFonts w:ascii="Georgia" w:hAnsi="Georgia"/>
          <w:sz w:val="26"/>
          <w:szCs w:val="26"/>
        </w:rPr>
        <w:t>Times</w:t>
      </w:r>
      <w:proofErr w:type="spellEnd"/>
      <w:r w:rsidRPr="00B06AB1">
        <w:rPr>
          <w:rFonts w:ascii="Georgia" w:hAnsi="Georgia"/>
          <w:sz w:val="26"/>
          <w:szCs w:val="26"/>
        </w:rPr>
        <w:t xml:space="preserve"> </w:t>
      </w:r>
      <w:proofErr w:type="spellStart"/>
      <w:r w:rsidRPr="00B06AB1">
        <w:rPr>
          <w:rFonts w:ascii="Georgia" w:hAnsi="Georgia"/>
          <w:sz w:val="26"/>
          <w:szCs w:val="26"/>
        </w:rPr>
        <w:t>New</w:t>
      </w:r>
      <w:proofErr w:type="spellEnd"/>
      <w:r w:rsidRPr="00B06AB1">
        <w:rPr>
          <w:rFonts w:ascii="Georgia" w:hAnsi="Georgia"/>
          <w:sz w:val="26"/>
          <w:szCs w:val="26"/>
        </w:rPr>
        <w:t xml:space="preserve"> </w:t>
      </w:r>
      <w:proofErr w:type="spellStart"/>
      <w:r w:rsidRPr="00B06AB1">
        <w:rPr>
          <w:rFonts w:ascii="Georgia" w:hAnsi="Georgia"/>
          <w:sz w:val="26"/>
          <w:szCs w:val="26"/>
        </w:rPr>
        <w:t>Roman</w:t>
      </w:r>
      <w:proofErr w:type="spellEnd"/>
      <w:r w:rsidRPr="00B06AB1">
        <w:rPr>
          <w:rFonts w:ascii="Georgia" w:hAnsi="Georgia"/>
          <w:sz w:val="26"/>
          <w:szCs w:val="26"/>
        </w:rPr>
        <w:t xml:space="preserve">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</w:t>
      </w:r>
      <w:proofErr w:type="gramStart"/>
      <w:r w:rsidRPr="00B06AB1">
        <w:rPr>
          <w:rFonts w:ascii="Georgia" w:hAnsi="Georgia"/>
          <w:sz w:val="26"/>
          <w:szCs w:val="26"/>
        </w:rPr>
        <w:t>Р</w:t>
      </w:r>
      <w:proofErr w:type="gramEnd"/>
      <w:r w:rsidRPr="00B06AB1">
        <w:rPr>
          <w:rFonts w:ascii="Georgia" w:hAnsi="Georgia"/>
          <w:sz w:val="26"/>
          <w:szCs w:val="26"/>
        </w:rPr>
        <w:t xml:space="preserve"> 7.0.5 2008.</w:t>
      </w:r>
    </w:p>
    <w:p w:rsidR="001405CA" w:rsidRPr="00B06AB1" w:rsidRDefault="001405CA" w:rsidP="009D02D1">
      <w:pPr>
        <w:tabs>
          <w:tab w:val="left" w:pos="1560"/>
        </w:tabs>
        <w:spacing w:line="300" w:lineRule="auto"/>
        <w:ind w:right="-1" w:firstLine="567"/>
        <w:jc w:val="both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>Редакционный совет оргкомитета Форума принимает одно из следующих решений:</w:t>
      </w:r>
    </w:p>
    <w:p w:rsidR="001405CA" w:rsidRPr="00B06AB1" w:rsidRDefault="001405CA" w:rsidP="009D02D1">
      <w:pPr>
        <w:pStyle w:val="a"/>
        <w:numPr>
          <w:ilvl w:val="0"/>
          <w:numId w:val="2"/>
        </w:numPr>
        <w:tabs>
          <w:tab w:val="left" w:pos="1560"/>
        </w:tabs>
        <w:spacing w:line="300" w:lineRule="auto"/>
        <w:ind w:left="0" w:right="-1" w:firstLine="567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>рекомендовать представленный материал к опубликованию в сборниках Форума;</w:t>
      </w:r>
    </w:p>
    <w:p w:rsidR="001405CA" w:rsidRPr="00B06AB1" w:rsidRDefault="001405CA" w:rsidP="009D02D1">
      <w:pPr>
        <w:pStyle w:val="a"/>
        <w:numPr>
          <w:ilvl w:val="0"/>
          <w:numId w:val="2"/>
        </w:numPr>
        <w:tabs>
          <w:tab w:val="left" w:pos="1560"/>
        </w:tabs>
        <w:spacing w:line="300" w:lineRule="auto"/>
        <w:ind w:left="0" w:right="-1" w:firstLine="567"/>
        <w:rPr>
          <w:rFonts w:ascii="Georgia" w:hAnsi="Georgia"/>
          <w:sz w:val="26"/>
          <w:szCs w:val="26"/>
        </w:rPr>
      </w:pPr>
      <w:r w:rsidRPr="00B06AB1">
        <w:rPr>
          <w:rFonts w:ascii="Georgia" w:hAnsi="Georgia"/>
          <w:sz w:val="26"/>
          <w:szCs w:val="26"/>
        </w:rPr>
        <w:t>отказать в публикации.</w:t>
      </w:r>
    </w:p>
    <w:p w:rsidR="00D4034A" w:rsidRDefault="00D4034A">
      <w:pPr>
        <w:spacing w:after="200" w:line="276" w:lineRule="auto"/>
        <w:rPr>
          <w:rFonts w:ascii="Georgia" w:hAnsi="Georgia"/>
          <w:sz w:val="28"/>
          <w:szCs w:val="28"/>
        </w:rPr>
      </w:pPr>
    </w:p>
    <w:sectPr w:rsidR="00D4034A" w:rsidSect="00B06AB1">
      <w:pgSz w:w="11906" w:h="16838"/>
      <w:pgMar w:top="993" w:right="849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27" w:rsidRDefault="00915E27" w:rsidP="001405CA">
      <w:r>
        <w:separator/>
      </w:r>
    </w:p>
  </w:endnote>
  <w:endnote w:type="continuationSeparator" w:id="0">
    <w:p w:rsidR="00915E27" w:rsidRDefault="00915E27" w:rsidP="001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27" w:rsidRDefault="00915E27" w:rsidP="001405CA">
      <w:r>
        <w:separator/>
      </w:r>
    </w:p>
  </w:footnote>
  <w:footnote w:type="continuationSeparator" w:id="0">
    <w:p w:rsidR="00915E27" w:rsidRDefault="00915E27" w:rsidP="001405CA">
      <w:r>
        <w:continuationSeparator/>
      </w:r>
    </w:p>
  </w:footnote>
  <w:footnote w:id="1">
    <w:p w:rsidR="001405CA" w:rsidRPr="00556E06" w:rsidRDefault="001405CA" w:rsidP="001405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участия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иные требования  </w:t>
      </w:r>
      <w:r w:rsidR="00B06AB1">
        <w:rPr>
          <w:b/>
        </w:rPr>
        <w:br/>
      </w:r>
      <w:r>
        <w:rPr>
          <w:b/>
        </w:rPr>
        <w:t xml:space="preserve">к докладам.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094"/>
    <w:multiLevelType w:val="hybridMultilevel"/>
    <w:tmpl w:val="43A2059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EB1F01"/>
    <w:multiLevelType w:val="hybridMultilevel"/>
    <w:tmpl w:val="45E6F6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A287378"/>
    <w:multiLevelType w:val="hybridMultilevel"/>
    <w:tmpl w:val="3EC8E9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D0026A6"/>
    <w:multiLevelType w:val="hybridMultilevel"/>
    <w:tmpl w:val="AA34FDD4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6092EF0"/>
    <w:multiLevelType w:val="hybridMultilevel"/>
    <w:tmpl w:val="BBB0D1A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CFA0E9F"/>
    <w:multiLevelType w:val="hybridMultilevel"/>
    <w:tmpl w:val="EBA23D8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E373A1"/>
    <w:multiLevelType w:val="hybridMultilevel"/>
    <w:tmpl w:val="50D6738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A"/>
    <w:rsid w:val="0001143D"/>
    <w:rsid w:val="0001505D"/>
    <w:rsid w:val="00043A15"/>
    <w:rsid w:val="0010407D"/>
    <w:rsid w:val="0013487C"/>
    <w:rsid w:val="001405CA"/>
    <w:rsid w:val="001B3EEF"/>
    <w:rsid w:val="00270816"/>
    <w:rsid w:val="002821E6"/>
    <w:rsid w:val="002F44A7"/>
    <w:rsid w:val="00303E0F"/>
    <w:rsid w:val="0037358A"/>
    <w:rsid w:val="00394F82"/>
    <w:rsid w:val="00396B94"/>
    <w:rsid w:val="00432BD7"/>
    <w:rsid w:val="004540CE"/>
    <w:rsid w:val="004F09F1"/>
    <w:rsid w:val="006422AC"/>
    <w:rsid w:val="006F0963"/>
    <w:rsid w:val="006F7EA4"/>
    <w:rsid w:val="00735B67"/>
    <w:rsid w:val="007450FA"/>
    <w:rsid w:val="007A3316"/>
    <w:rsid w:val="007B319C"/>
    <w:rsid w:val="007C0B2D"/>
    <w:rsid w:val="007C24BC"/>
    <w:rsid w:val="00881BB1"/>
    <w:rsid w:val="008E075F"/>
    <w:rsid w:val="00915E27"/>
    <w:rsid w:val="0094597A"/>
    <w:rsid w:val="00956AAF"/>
    <w:rsid w:val="00970E71"/>
    <w:rsid w:val="009B38A4"/>
    <w:rsid w:val="009D02D1"/>
    <w:rsid w:val="00A04754"/>
    <w:rsid w:val="00A942B4"/>
    <w:rsid w:val="00AF3489"/>
    <w:rsid w:val="00B06AB1"/>
    <w:rsid w:val="00B21E0A"/>
    <w:rsid w:val="00C4751A"/>
    <w:rsid w:val="00C82576"/>
    <w:rsid w:val="00CF13EF"/>
    <w:rsid w:val="00D4034A"/>
    <w:rsid w:val="00D60249"/>
    <w:rsid w:val="00E16754"/>
    <w:rsid w:val="00E24437"/>
    <w:rsid w:val="00E568A4"/>
    <w:rsid w:val="00ED09C2"/>
    <w:rsid w:val="00EE6AE4"/>
    <w:rsid w:val="00EF335B"/>
    <w:rsid w:val="00F00C5E"/>
    <w:rsid w:val="00F07E80"/>
    <w:rsid w:val="00F410D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405CA"/>
    <w:rPr>
      <w:color w:val="0000FF"/>
      <w:u w:val="single"/>
    </w:rPr>
  </w:style>
  <w:style w:type="paragraph" w:styleId="a">
    <w:name w:val="List Bullet"/>
    <w:basedOn w:val="a0"/>
    <w:rsid w:val="001405CA"/>
    <w:pPr>
      <w:numPr>
        <w:numId w:val="1"/>
      </w:numPr>
    </w:pPr>
  </w:style>
  <w:style w:type="paragraph" w:styleId="a5">
    <w:name w:val="footnote text"/>
    <w:basedOn w:val="a0"/>
    <w:link w:val="a6"/>
    <w:rsid w:val="001405CA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40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05C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14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405CA"/>
    <w:pPr>
      <w:ind w:left="720"/>
      <w:contextualSpacing/>
    </w:pPr>
  </w:style>
  <w:style w:type="table" w:styleId="ab">
    <w:name w:val="Table Grid"/>
    <w:basedOn w:val="a2"/>
    <w:uiPriority w:val="59"/>
    <w:rsid w:val="001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140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05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4F0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semiHidden/>
    <w:rsid w:val="004F09F1"/>
    <w:rPr>
      <w:rFonts w:ascii="Calibri" w:hAnsi="Calibri"/>
      <w:szCs w:val="21"/>
    </w:rPr>
  </w:style>
  <w:style w:type="paragraph" w:styleId="af0">
    <w:name w:val="footer"/>
    <w:basedOn w:val="a0"/>
    <w:link w:val="af1"/>
    <w:uiPriority w:val="99"/>
    <w:unhideWhenUsed/>
    <w:rsid w:val="00396B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96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405CA"/>
    <w:rPr>
      <w:color w:val="0000FF"/>
      <w:u w:val="single"/>
    </w:rPr>
  </w:style>
  <w:style w:type="paragraph" w:styleId="a">
    <w:name w:val="List Bullet"/>
    <w:basedOn w:val="a0"/>
    <w:rsid w:val="001405CA"/>
    <w:pPr>
      <w:numPr>
        <w:numId w:val="1"/>
      </w:numPr>
    </w:pPr>
  </w:style>
  <w:style w:type="paragraph" w:styleId="a5">
    <w:name w:val="footnote text"/>
    <w:basedOn w:val="a0"/>
    <w:link w:val="a6"/>
    <w:rsid w:val="001405CA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40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05C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14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405CA"/>
    <w:pPr>
      <w:ind w:left="720"/>
      <w:contextualSpacing/>
    </w:pPr>
  </w:style>
  <w:style w:type="table" w:styleId="ab">
    <w:name w:val="Table Grid"/>
    <w:basedOn w:val="a2"/>
    <w:uiPriority w:val="59"/>
    <w:rsid w:val="001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140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05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4F0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semiHidden/>
    <w:rsid w:val="004F09F1"/>
    <w:rPr>
      <w:rFonts w:ascii="Calibri" w:hAnsi="Calibri"/>
      <w:szCs w:val="21"/>
    </w:rPr>
  </w:style>
  <w:style w:type="paragraph" w:styleId="af0">
    <w:name w:val="footer"/>
    <w:basedOn w:val="a0"/>
    <w:link w:val="af1"/>
    <w:uiPriority w:val="99"/>
    <w:unhideWhenUsed/>
    <w:rsid w:val="00396B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96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rum@ms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um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@ms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Шмилева Анастасия Александровна</cp:lastModifiedBy>
  <cp:revision>2</cp:revision>
  <cp:lastPrinted>2017-02-09T09:14:00Z</cp:lastPrinted>
  <dcterms:created xsi:type="dcterms:W3CDTF">2017-02-21T12:21:00Z</dcterms:created>
  <dcterms:modified xsi:type="dcterms:W3CDTF">2017-02-21T12:21:00Z</dcterms:modified>
</cp:coreProperties>
</file>